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3A403" w14:textId="6A8E5539" w:rsidR="007932E5" w:rsidRPr="007932E5" w:rsidRDefault="007932E5" w:rsidP="007932E5">
      <w:pPr>
        <w:tabs>
          <w:tab w:val="left" w:pos="270"/>
          <w:tab w:val="left" w:pos="360"/>
        </w:tabs>
        <w:spacing w:after="0" w:line="480" w:lineRule="auto"/>
        <w:rPr>
          <w:rFonts w:ascii="Times New Roman" w:hAnsi="Times New Roman" w:cs="Times New Roman"/>
          <w:b/>
          <w:bCs/>
          <w:sz w:val="24"/>
          <w:szCs w:val="24"/>
        </w:rPr>
      </w:pPr>
      <w:r w:rsidRPr="007932E5">
        <w:rPr>
          <w:rFonts w:ascii="Times New Roman" w:hAnsi="Times New Roman" w:cs="Times New Roman"/>
          <w:b/>
          <w:bCs/>
          <w:sz w:val="24"/>
          <w:szCs w:val="24"/>
        </w:rPr>
        <w:t>Consensus Adult Case Report Form for Devices</w:t>
      </w:r>
    </w:p>
    <w:p w14:paraId="78B80F0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©2019 Heart Failure </w:t>
      </w:r>
      <w:proofErr w:type="spellStart"/>
      <w:r w:rsidRPr="007932E5">
        <w:rPr>
          <w:rFonts w:ascii="Times New Roman" w:hAnsi="Times New Roman" w:cs="Times New Roman"/>
          <w:sz w:val="24"/>
          <w:szCs w:val="24"/>
        </w:rPr>
        <w:t>Collaboratory</w:t>
      </w:r>
      <w:proofErr w:type="spellEnd"/>
    </w:p>
    <w:p w14:paraId="4824ACB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4204005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DEMOGRAPHICS</w:t>
      </w:r>
    </w:p>
    <w:p w14:paraId="2E8CF09A"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Birth Month ____ and Birth Year ____</w:t>
      </w:r>
    </w:p>
    <w:p w14:paraId="6FF7213A" w14:textId="77777777" w:rsidR="007932E5" w:rsidRPr="007932E5" w:rsidRDefault="007932E5" w:rsidP="007932E5">
      <w:pPr>
        <w:tabs>
          <w:tab w:val="left" w:pos="270"/>
          <w:tab w:val="left" w:pos="360"/>
        </w:tabs>
        <w:spacing w:after="0" w:line="480" w:lineRule="auto"/>
        <w:contextualSpacing/>
        <w:rPr>
          <w:rFonts w:ascii="Times New Roman" w:hAnsi="Times New Roman" w:cs="Times New Roman"/>
          <w:sz w:val="24"/>
          <w:szCs w:val="24"/>
        </w:rPr>
      </w:pPr>
    </w:p>
    <w:p w14:paraId="76C2B3BD"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Sex at Birth:</w:t>
      </w:r>
    </w:p>
    <w:p w14:paraId="26765BA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Male</w:t>
      </w:r>
    </w:p>
    <w:p w14:paraId="25A741E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Female</w:t>
      </w:r>
    </w:p>
    <w:p w14:paraId="1C9911A4" w14:textId="77777777" w:rsidR="007932E5" w:rsidRPr="007932E5" w:rsidRDefault="007932E5" w:rsidP="007932E5">
      <w:pPr>
        <w:tabs>
          <w:tab w:val="left" w:pos="270"/>
          <w:tab w:val="left" w:pos="360"/>
          <w:tab w:val="left" w:pos="5805"/>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ab/>
      </w:r>
    </w:p>
    <w:p w14:paraId="374693AD"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Ethnicity:</w:t>
      </w:r>
    </w:p>
    <w:p w14:paraId="299C182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Hispanic or Latino</w:t>
      </w:r>
    </w:p>
    <w:p w14:paraId="64588FB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Not Hispanic or Latino </w:t>
      </w:r>
    </w:p>
    <w:p w14:paraId="348EA57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Not Reported or Refused</w:t>
      </w:r>
    </w:p>
    <w:p w14:paraId="5F6DB5D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0EE5F87D"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Race as determined by patient or family (Check all that apply)</w:t>
      </w:r>
    </w:p>
    <w:p w14:paraId="277A7ECC"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American Indian, First Nations, or Aboriginal</w:t>
      </w:r>
    </w:p>
    <w:p w14:paraId="215F121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O Alaska Native </w:t>
      </w:r>
    </w:p>
    <w:p w14:paraId="57465FE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O Black or African American </w:t>
      </w:r>
    </w:p>
    <w:p w14:paraId="41DA602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Asian Indian</w:t>
      </w:r>
    </w:p>
    <w:p w14:paraId="71A6E72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Chinese</w:t>
      </w:r>
    </w:p>
    <w:p w14:paraId="2AFF4F4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Filipino</w:t>
      </w:r>
    </w:p>
    <w:p w14:paraId="1F9093E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Japanese</w:t>
      </w:r>
    </w:p>
    <w:p w14:paraId="0886171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Korean</w:t>
      </w:r>
    </w:p>
    <w:p w14:paraId="1B3002C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Vietnamese</w:t>
      </w:r>
    </w:p>
    <w:p w14:paraId="1BE8569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Other Asian</w:t>
      </w:r>
    </w:p>
    <w:p w14:paraId="3B4E390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Native Hawaiian</w:t>
      </w:r>
    </w:p>
    <w:p w14:paraId="42EE32B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Pacific Islander (Other than Native Hawaiian)</w:t>
      </w:r>
    </w:p>
    <w:p w14:paraId="471C24F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White or Caucasian</w:t>
      </w:r>
    </w:p>
    <w:p w14:paraId="1DC20D9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Not Reported or Refused</w:t>
      </w:r>
    </w:p>
    <w:p w14:paraId="388F294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672E513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PHYSICAL EXAMINATION</w:t>
      </w:r>
    </w:p>
    <w:p w14:paraId="76EEAA6E"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Height ________ О cm О in</w:t>
      </w:r>
    </w:p>
    <w:p w14:paraId="3D0D3D0A"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 xml:space="preserve">Weight ________ О kg О </w:t>
      </w:r>
      <w:proofErr w:type="spellStart"/>
      <w:r w:rsidRPr="007932E5">
        <w:rPr>
          <w:rFonts w:ascii="Times New Roman" w:hAnsi="Times New Roman" w:cs="Times New Roman"/>
          <w:sz w:val="24"/>
          <w:szCs w:val="24"/>
        </w:rPr>
        <w:t>lb</w:t>
      </w:r>
      <w:proofErr w:type="spellEnd"/>
    </w:p>
    <w:p w14:paraId="3FEB84DF"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Resting Heart Rate: __________ (beats/min)</w:t>
      </w:r>
    </w:p>
    <w:p w14:paraId="4955297D"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Resting Systolic Blood Pressure: __________  (mmHg)</w:t>
      </w:r>
    </w:p>
    <w:p w14:paraId="63258F61"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Resting Diastolic Blood Pressure: _________ (mmHg)</w:t>
      </w:r>
    </w:p>
    <w:p w14:paraId="32FA5674"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Resting Respiratory Rate: _______ (respirations/min)</w:t>
      </w:r>
    </w:p>
    <w:p w14:paraId="48D36E4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723AF807"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HF Assessment: (Dichotomous yes/no)</w:t>
      </w:r>
    </w:p>
    <w:p w14:paraId="5B4A1B0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Peripheral Edema - О yes О no</w:t>
      </w:r>
    </w:p>
    <w:p w14:paraId="44FAD5F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Rales/Rhonchi - О yes О no</w:t>
      </w:r>
    </w:p>
    <w:p w14:paraId="65EE83EC"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Jugular Venous Distention (JVD) - О yes О no</w:t>
      </w:r>
    </w:p>
    <w:p w14:paraId="0A47DAD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S3 gallop - О yes О no</w:t>
      </w:r>
    </w:p>
    <w:p w14:paraId="01A419DE" w14:textId="112E8D66" w:rsidR="007932E5" w:rsidRDefault="001B40E2" w:rsidP="007932E5">
      <w:pPr>
        <w:tabs>
          <w:tab w:val="left" w:pos="270"/>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Ascites or Abdominal Distension </w:t>
      </w:r>
      <w:r w:rsidRPr="007932E5">
        <w:rPr>
          <w:rFonts w:ascii="Times New Roman" w:hAnsi="Times New Roman" w:cs="Times New Roman"/>
          <w:sz w:val="24"/>
          <w:szCs w:val="24"/>
        </w:rPr>
        <w:t xml:space="preserve"> - О yes О no</w:t>
      </w:r>
    </w:p>
    <w:p w14:paraId="41F34C76" w14:textId="67CA71E9" w:rsidR="001B40E2" w:rsidRPr="007932E5" w:rsidRDefault="001B40E2" w:rsidP="007932E5">
      <w:pPr>
        <w:tabs>
          <w:tab w:val="left" w:pos="270"/>
          <w:tab w:val="left" w:pos="36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Hepatojugular</w:t>
      </w:r>
      <w:proofErr w:type="spellEnd"/>
      <w:r>
        <w:rPr>
          <w:rFonts w:ascii="Times New Roman" w:hAnsi="Times New Roman" w:cs="Times New Roman"/>
          <w:sz w:val="24"/>
          <w:szCs w:val="24"/>
        </w:rPr>
        <w:t xml:space="preserve"> reflux </w:t>
      </w:r>
      <w:r w:rsidRPr="007932E5">
        <w:rPr>
          <w:rFonts w:ascii="Times New Roman" w:hAnsi="Times New Roman" w:cs="Times New Roman"/>
          <w:sz w:val="24"/>
          <w:szCs w:val="24"/>
        </w:rPr>
        <w:t xml:space="preserve"> - О yes О no</w:t>
      </w:r>
    </w:p>
    <w:p w14:paraId="0F811B5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CARDIAC ASSESSMENT</w:t>
      </w:r>
    </w:p>
    <w:p w14:paraId="67037DB9"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Left Ventricular Ejection Fraction Assessment: (Within ____ months)</w:t>
      </w:r>
    </w:p>
    <w:p w14:paraId="0BFB1DBB"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Left Ventricular Ejection Fraction: (Single number, range not allowed) _____ %</w:t>
      </w:r>
    </w:p>
    <w:p w14:paraId="3BB03FF0"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Left Ventricular Ejection Fraction Modality:</w:t>
      </w:r>
    </w:p>
    <w:p w14:paraId="7391AC1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Echocardiogram</w:t>
      </w:r>
    </w:p>
    <w:p w14:paraId="36838FE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Magnetic Resonance Imaging</w:t>
      </w:r>
    </w:p>
    <w:p w14:paraId="703538F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Gated myocardial perfusion imaging; single photon emission computed tomography (SPECT) or positron emission tomography (PET)</w:t>
      </w:r>
    </w:p>
    <w:p w14:paraId="44D7023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Gated Equilibrium </w:t>
      </w:r>
      <w:proofErr w:type="spellStart"/>
      <w:r w:rsidRPr="007932E5">
        <w:rPr>
          <w:rFonts w:ascii="Times New Roman" w:hAnsi="Times New Roman" w:cs="Times New Roman"/>
          <w:sz w:val="24"/>
          <w:szCs w:val="24"/>
        </w:rPr>
        <w:t>Radionucleotide</w:t>
      </w:r>
      <w:proofErr w:type="spellEnd"/>
      <w:r w:rsidRPr="007932E5">
        <w:rPr>
          <w:rFonts w:ascii="Times New Roman" w:hAnsi="Times New Roman" w:cs="Times New Roman"/>
          <w:sz w:val="24"/>
          <w:szCs w:val="24"/>
        </w:rPr>
        <w:t xml:space="preserve"> </w:t>
      </w:r>
      <w:proofErr w:type="spellStart"/>
      <w:r w:rsidRPr="007932E5">
        <w:rPr>
          <w:rFonts w:ascii="Times New Roman" w:hAnsi="Times New Roman" w:cs="Times New Roman"/>
          <w:sz w:val="24"/>
          <w:szCs w:val="24"/>
        </w:rPr>
        <w:t>Ventriculography</w:t>
      </w:r>
      <w:proofErr w:type="spellEnd"/>
      <w:r w:rsidRPr="007932E5">
        <w:rPr>
          <w:rFonts w:ascii="Times New Roman" w:hAnsi="Times New Roman" w:cs="Times New Roman"/>
          <w:sz w:val="24"/>
          <w:szCs w:val="24"/>
        </w:rPr>
        <w:t xml:space="preserve"> (MUGA)</w:t>
      </w:r>
    </w:p>
    <w:p w14:paraId="077DEC7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Left ventricular contrast </w:t>
      </w:r>
      <w:proofErr w:type="spellStart"/>
      <w:r w:rsidRPr="007932E5">
        <w:rPr>
          <w:rFonts w:ascii="Times New Roman" w:hAnsi="Times New Roman" w:cs="Times New Roman"/>
          <w:sz w:val="24"/>
          <w:szCs w:val="24"/>
        </w:rPr>
        <w:t>ventriculography</w:t>
      </w:r>
      <w:proofErr w:type="spellEnd"/>
      <w:r w:rsidRPr="007932E5">
        <w:rPr>
          <w:rFonts w:ascii="Times New Roman" w:hAnsi="Times New Roman" w:cs="Times New Roman"/>
          <w:sz w:val="24"/>
          <w:szCs w:val="24"/>
        </w:rPr>
        <w:t xml:space="preserve"> during invasive catheterization</w:t>
      </w:r>
    </w:p>
    <w:p w14:paraId="04E4CF2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58EB9056"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Electrocardiogram: (Within ____ months)</w:t>
      </w:r>
    </w:p>
    <w:p w14:paraId="600D218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Sinus rhythm</w:t>
      </w:r>
    </w:p>
    <w:p w14:paraId="72CC6CF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Atrial Fibrillation/Flutter </w:t>
      </w:r>
    </w:p>
    <w:p w14:paraId="277E3F8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Ventricular Paced</w:t>
      </w:r>
    </w:p>
    <w:p w14:paraId="31576C8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Ventricular rate _____ beats/min</w:t>
      </w:r>
    </w:p>
    <w:p w14:paraId="01EADB5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QRS Duration _____ milliseconds</w:t>
      </w:r>
    </w:p>
    <w:p w14:paraId="29ECAAB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Left Bundle Branch Block present</w:t>
      </w:r>
    </w:p>
    <w:p w14:paraId="775CE9D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4284E8E0"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NYHA Class at time of consent</w:t>
      </w:r>
    </w:p>
    <w:p w14:paraId="7FE6C3B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w:t>
      </w:r>
    </w:p>
    <w:p w14:paraId="52EE7A3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II</w:t>
      </w:r>
    </w:p>
    <w:p w14:paraId="21D2DE2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III</w:t>
      </w:r>
    </w:p>
    <w:p w14:paraId="31A1600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IV</w:t>
      </w:r>
    </w:p>
    <w:p w14:paraId="16EDA89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366862B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PATIENT REPORTED OUTCOMES ASSESSMENT</w:t>
      </w:r>
    </w:p>
    <w:p w14:paraId="5DA10955"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Patient-Reported Outcome by Qualified Medical Device Development Tool at time of Enrollment:</w:t>
      </w:r>
    </w:p>
    <w:p w14:paraId="05EFFAD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KCCQ (Kansas City Cardiomyopathy Questionnaire) Overall Summary Score _________</w:t>
      </w:r>
    </w:p>
    <w:p w14:paraId="6275DDD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MLHFQ (Minnesota Living with HF Questionnaire) Total Score _________</w:t>
      </w:r>
    </w:p>
    <w:p w14:paraId="5ECC90F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68E24A5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CARDIOVASCULAR MEDICAL HISTORY</w:t>
      </w:r>
    </w:p>
    <w:p w14:paraId="4C4ADA0D"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Hospitalization due to Heart Failure (or equivalent) within prior 12 months? О yes О no</w:t>
      </w:r>
    </w:p>
    <w:p w14:paraId="6E9BF485"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Predominant Ischemic Etiology of Heart Failure - О yes О no</w:t>
      </w:r>
    </w:p>
    <w:p w14:paraId="70007D5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5DD44E96"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 xml:space="preserve">Coronary Artery Disease: </w:t>
      </w:r>
    </w:p>
    <w:p w14:paraId="34D7B95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Previous Myocardial Infarction - О yes О no</w:t>
      </w:r>
    </w:p>
    <w:p w14:paraId="52ED36A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Previous Revascularization (Coronary Artery Bypass or Percutaneous Coronary Intervention) - О yes О no</w:t>
      </w:r>
    </w:p>
    <w:p w14:paraId="7157C4B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4F239FD0"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 xml:space="preserve">Known Moderate or Severe </w:t>
      </w:r>
      <w:proofErr w:type="spellStart"/>
      <w:r w:rsidRPr="007932E5">
        <w:rPr>
          <w:rFonts w:ascii="Times New Roman" w:hAnsi="Times New Roman" w:cs="Times New Roman"/>
          <w:sz w:val="24"/>
          <w:szCs w:val="24"/>
        </w:rPr>
        <w:t>Valvular</w:t>
      </w:r>
      <w:proofErr w:type="spellEnd"/>
      <w:r w:rsidRPr="007932E5">
        <w:rPr>
          <w:rFonts w:ascii="Times New Roman" w:hAnsi="Times New Roman" w:cs="Times New Roman"/>
          <w:sz w:val="24"/>
          <w:szCs w:val="24"/>
        </w:rPr>
        <w:t xml:space="preserve"> Regurgitation (check all that apply)</w:t>
      </w:r>
    </w:p>
    <w:p w14:paraId="24B6D2E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Aortic</w:t>
      </w:r>
    </w:p>
    <w:p w14:paraId="14C556F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Mitral</w:t>
      </w:r>
    </w:p>
    <w:p w14:paraId="71A6D96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Tricuspid</w:t>
      </w:r>
    </w:p>
    <w:p w14:paraId="28F07A0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Pulmonic</w:t>
      </w:r>
    </w:p>
    <w:p w14:paraId="2C85237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0AADB74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455C5FEE"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 xml:space="preserve">Known Moderate or Severe </w:t>
      </w:r>
      <w:proofErr w:type="spellStart"/>
      <w:r w:rsidRPr="007932E5">
        <w:rPr>
          <w:rFonts w:ascii="Times New Roman" w:hAnsi="Times New Roman" w:cs="Times New Roman"/>
          <w:sz w:val="24"/>
          <w:szCs w:val="24"/>
        </w:rPr>
        <w:t>Valvular</w:t>
      </w:r>
      <w:proofErr w:type="spellEnd"/>
      <w:r w:rsidRPr="007932E5">
        <w:rPr>
          <w:rFonts w:ascii="Times New Roman" w:hAnsi="Times New Roman" w:cs="Times New Roman"/>
          <w:sz w:val="24"/>
          <w:szCs w:val="24"/>
        </w:rPr>
        <w:t xml:space="preserve"> Stenosis (check all that apply)</w:t>
      </w:r>
    </w:p>
    <w:p w14:paraId="03D8F81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Aortic</w:t>
      </w:r>
    </w:p>
    <w:p w14:paraId="35B260E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Mitral</w:t>
      </w:r>
    </w:p>
    <w:p w14:paraId="173C298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Tricuspid</w:t>
      </w:r>
    </w:p>
    <w:p w14:paraId="7A11EEF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Pulmonic</w:t>
      </w:r>
    </w:p>
    <w:p w14:paraId="1D0877A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68E3354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6F7FEF68"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Medical Devices (Check all that apply)</w:t>
      </w:r>
    </w:p>
    <w:p w14:paraId="1A106A5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Pacemaker (non-CRT, non-ICD)</w:t>
      </w:r>
    </w:p>
    <w:p w14:paraId="02CC1AF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Implantable Cardioverter-Defibrillator (ICD; non-CRT)</w:t>
      </w:r>
    </w:p>
    <w:p w14:paraId="6B3358A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Cardiac Resynchronization Therapy (CRT-P, non-ICD)</w:t>
      </w:r>
    </w:p>
    <w:p w14:paraId="2BDC3611" w14:textId="39A54322" w:rsid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Cardiac Resynchronization Therapy, Implantable Cardioverter-Defibrillator (CRT-D)</w:t>
      </w:r>
    </w:p>
    <w:p w14:paraId="140D3650" w14:textId="1A38C42F" w:rsidR="00A6123F" w:rsidRDefault="00A6123F"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w:t>
      </w:r>
      <w:r>
        <w:rPr>
          <w:rFonts w:ascii="Times New Roman" w:hAnsi="Times New Roman" w:cs="Times New Roman"/>
          <w:sz w:val="24"/>
          <w:szCs w:val="24"/>
        </w:rPr>
        <w:t xml:space="preserve"> Leadless Pacemaker</w:t>
      </w:r>
    </w:p>
    <w:p w14:paraId="0ECB0489" w14:textId="7C706434" w:rsidR="00A6123F" w:rsidRPr="007932E5" w:rsidRDefault="00A6123F"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w:t>
      </w:r>
      <w:r>
        <w:rPr>
          <w:rFonts w:ascii="Times New Roman" w:hAnsi="Times New Roman" w:cs="Times New Roman"/>
          <w:sz w:val="24"/>
          <w:szCs w:val="24"/>
        </w:rPr>
        <w:t xml:space="preserve"> Subcutaneous Defibrillator</w:t>
      </w:r>
    </w:p>
    <w:p w14:paraId="3A12F44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Continuous Positive Airway Pressure (CPAP)</w:t>
      </w:r>
    </w:p>
    <w:p w14:paraId="04323A4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Phrenic Nerve Stimulator</w:t>
      </w:r>
    </w:p>
    <w:p w14:paraId="15F2CAF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Continuous Oxygen Therapy</w:t>
      </w:r>
    </w:p>
    <w:p w14:paraId="1E61A51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Durable Left Ventricular Assist Device</w:t>
      </w:r>
    </w:p>
    <w:p w14:paraId="2307867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Other</w:t>
      </w:r>
    </w:p>
    <w:p w14:paraId="72BEBA5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1A000C3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0EE0E3F6"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Hypertension - О yes О no</w:t>
      </w:r>
    </w:p>
    <w:p w14:paraId="64960944"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Atrial fibrillation/flutter - О yes О no</w:t>
      </w:r>
    </w:p>
    <w:p w14:paraId="6AEE58AE"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Ventricular tachycardia/fibrillation - О yes О no</w:t>
      </w:r>
    </w:p>
    <w:p w14:paraId="54CD0964"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Cerebrovascular Disease - О yes О no</w:t>
      </w:r>
    </w:p>
    <w:p w14:paraId="58EE16AC"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Peripheral Vascular Disease - О yes О no</w:t>
      </w:r>
    </w:p>
    <w:p w14:paraId="40E89A0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366ACF3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NON-CARDIOVASCULAR MEDICAL HISTORY</w:t>
      </w:r>
    </w:p>
    <w:p w14:paraId="3A9B8F46"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Diabetes Mellitus - О None О Type 1 О Type 2 О Unknown Type</w:t>
      </w:r>
    </w:p>
    <w:p w14:paraId="7CD44FA9"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Smoking Status - О Current О Former О Never</w:t>
      </w:r>
    </w:p>
    <w:p w14:paraId="7801016C"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COPD - О yes О no</w:t>
      </w:r>
    </w:p>
    <w:p w14:paraId="59A09653"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Sleep Apnea - О yes О no</w:t>
      </w:r>
    </w:p>
    <w:p w14:paraId="00B3E55E"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Depression - О yes О no</w:t>
      </w:r>
    </w:p>
    <w:p w14:paraId="1072FA41"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Dyslipidemia - О yes О no</w:t>
      </w:r>
    </w:p>
    <w:p w14:paraId="25F73E72"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Cancer Requiring Chemotherapy or Radiation - О yes О no</w:t>
      </w:r>
    </w:p>
    <w:p w14:paraId="19236E8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7F54CBDB"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Renal Function at Enrollment by Estimated Glomerular Filtration Rate (</w:t>
      </w:r>
      <w:proofErr w:type="spellStart"/>
      <w:r w:rsidRPr="007932E5">
        <w:rPr>
          <w:rFonts w:ascii="Times New Roman" w:hAnsi="Times New Roman" w:cs="Times New Roman"/>
          <w:sz w:val="24"/>
          <w:szCs w:val="24"/>
        </w:rPr>
        <w:t>eGFR</w:t>
      </w:r>
      <w:proofErr w:type="spellEnd"/>
      <w:r w:rsidRPr="007932E5">
        <w:rPr>
          <w:rFonts w:ascii="Times New Roman" w:hAnsi="Times New Roman" w:cs="Times New Roman"/>
          <w:sz w:val="24"/>
          <w:szCs w:val="24"/>
        </w:rPr>
        <w:t xml:space="preserve">; Chronic Kidney Disease Stage) </w:t>
      </w:r>
    </w:p>
    <w:p w14:paraId="731D94B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 (</w:t>
      </w:r>
      <w:proofErr w:type="spellStart"/>
      <w:r w:rsidRPr="007932E5">
        <w:rPr>
          <w:rFonts w:ascii="Times New Roman" w:hAnsi="Times New Roman" w:cs="Times New Roman"/>
          <w:sz w:val="24"/>
          <w:szCs w:val="24"/>
        </w:rPr>
        <w:t>eGFR</w:t>
      </w:r>
      <w:proofErr w:type="spellEnd"/>
      <w:r w:rsidRPr="007932E5">
        <w:rPr>
          <w:rFonts w:ascii="Times New Roman" w:hAnsi="Times New Roman" w:cs="Times New Roman"/>
          <w:sz w:val="24"/>
          <w:szCs w:val="24"/>
        </w:rPr>
        <w:t xml:space="preserve"> ≥90 ml/min/1.73m</w:t>
      </w:r>
      <w:r w:rsidRPr="007932E5">
        <w:rPr>
          <w:rFonts w:ascii="Times New Roman" w:hAnsi="Times New Roman" w:cs="Times New Roman"/>
          <w:sz w:val="24"/>
          <w:szCs w:val="24"/>
          <w:vertAlign w:val="superscript"/>
        </w:rPr>
        <w:t>2</w:t>
      </w:r>
      <w:r w:rsidRPr="007932E5">
        <w:rPr>
          <w:rFonts w:ascii="Times New Roman" w:hAnsi="Times New Roman" w:cs="Times New Roman"/>
          <w:sz w:val="24"/>
          <w:szCs w:val="24"/>
        </w:rPr>
        <w:t>)</w:t>
      </w:r>
    </w:p>
    <w:p w14:paraId="50DE43C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II (</w:t>
      </w:r>
      <w:proofErr w:type="spellStart"/>
      <w:r w:rsidRPr="007932E5">
        <w:rPr>
          <w:rFonts w:ascii="Times New Roman" w:hAnsi="Times New Roman" w:cs="Times New Roman"/>
          <w:sz w:val="24"/>
          <w:szCs w:val="24"/>
        </w:rPr>
        <w:t>eGFR</w:t>
      </w:r>
      <w:proofErr w:type="spellEnd"/>
      <w:r w:rsidRPr="007932E5">
        <w:rPr>
          <w:rFonts w:ascii="Times New Roman" w:hAnsi="Times New Roman" w:cs="Times New Roman"/>
          <w:sz w:val="24"/>
          <w:szCs w:val="24"/>
        </w:rPr>
        <w:t xml:space="preserve"> 60-89 ml/min/1.73m</w:t>
      </w:r>
      <w:r w:rsidRPr="007932E5">
        <w:rPr>
          <w:rFonts w:ascii="Times New Roman" w:hAnsi="Times New Roman" w:cs="Times New Roman"/>
          <w:sz w:val="24"/>
          <w:szCs w:val="24"/>
          <w:vertAlign w:val="superscript"/>
        </w:rPr>
        <w:t>2</w:t>
      </w:r>
      <w:r w:rsidRPr="007932E5">
        <w:rPr>
          <w:rFonts w:ascii="Times New Roman" w:hAnsi="Times New Roman" w:cs="Times New Roman"/>
          <w:sz w:val="24"/>
          <w:szCs w:val="24"/>
        </w:rPr>
        <w:t>)</w:t>
      </w:r>
    </w:p>
    <w:p w14:paraId="79DA543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IIIa</w:t>
      </w:r>
      <w:proofErr w:type="spellEnd"/>
      <w:r w:rsidRPr="007932E5">
        <w:rPr>
          <w:rFonts w:ascii="Times New Roman" w:hAnsi="Times New Roman" w:cs="Times New Roman"/>
          <w:sz w:val="24"/>
          <w:szCs w:val="24"/>
        </w:rPr>
        <w:t xml:space="preserve"> (</w:t>
      </w:r>
      <w:proofErr w:type="spellStart"/>
      <w:r w:rsidRPr="007932E5">
        <w:rPr>
          <w:rFonts w:ascii="Times New Roman" w:hAnsi="Times New Roman" w:cs="Times New Roman"/>
          <w:sz w:val="24"/>
          <w:szCs w:val="24"/>
        </w:rPr>
        <w:t>eGFR</w:t>
      </w:r>
      <w:proofErr w:type="spellEnd"/>
      <w:r w:rsidRPr="007932E5">
        <w:rPr>
          <w:rFonts w:ascii="Times New Roman" w:hAnsi="Times New Roman" w:cs="Times New Roman"/>
          <w:sz w:val="24"/>
          <w:szCs w:val="24"/>
        </w:rPr>
        <w:t xml:space="preserve"> 45-59 ml/min/1.73m</w:t>
      </w:r>
      <w:r w:rsidRPr="007932E5">
        <w:rPr>
          <w:rFonts w:ascii="Times New Roman" w:hAnsi="Times New Roman" w:cs="Times New Roman"/>
          <w:sz w:val="24"/>
          <w:szCs w:val="24"/>
          <w:vertAlign w:val="superscript"/>
        </w:rPr>
        <w:t>2</w:t>
      </w:r>
      <w:r w:rsidRPr="007932E5">
        <w:rPr>
          <w:rFonts w:ascii="Times New Roman" w:hAnsi="Times New Roman" w:cs="Times New Roman"/>
          <w:sz w:val="24"/>
          <w:szCs w:val="24"/>
        </w:rPr>
        <w:t>)</w:t>
      </w:r>
    </w:p>
    <w:p w14:paraId="47DEEED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IIIb</w:t>
      </w:r>
      <w:proofErr w:type="spellEnd"/>
      <w:r w:rsidRPr="007932E5">
        <w:rPr>
          <w:rFonts w:ascii="Times New Roman" w:hAnsi="Times New Roman" w:cs="Times New Roman"/>
          <w:sz w:val="24"/>
          <w:szCs w:val="24"/>
        </w:rPr>
        <w:t xml:space="preserve"> (</w:t>
      </w:r>
      <w:proofErr w:type="spellStart"/>
      <w:r w:rsidRPr="007932E5">
        <w:rPr>
          <w:rFonts w:ascii="Times New Roman" w:hAnsi="Times New Roman" w:cs="Times New Roman"/>
          <w:sz w:val="24"/>
          <w:szCs w:val="24"/>
        </w:rPr>
        <w:t>eGFR</w:t>
      </w:r>
      <w:proofErr w:type="spellEnd"/>
      <w:r w:rsidRPr="007932E5">
        <w:rPr>
          <w:rFonts w:ascii="Times New Roman" w:hAnsi="Times New Roman" w:cs="Times New Roman"/>
          <w:sz w:val="24"/>
          <w:szCs w:val="24"/>
        </w:rPr>
        <w:t xml:space="preserve"> 30-44 ml/min/1.73m</w:t>
      </w:r>
      <w:r w:rsidRPr="007932E5">
        <w:rPr>
          <w:rFonts w:ascii="Times New Roman" w:hAnsi="Times New Roman" w:cs="Times New Roman"/>
          <w:sz w:val="24"/>
          <w:szCs w:val="24"/>
          <w:vertAlign w:val="superscript"/>
        </w:rPr>
        <w:t>2</w:t>
      </w:r>
      <w:r w:rsidRPr="007932E5">
        <w:rPr>
          <w:rFonts w:ascii="Times New Roman" w:hAnsi="Times New Roman" w:cs="Times New Roman"/>
          <w:sz w:val="24"/>
          <w:szCs w:val="24"/>
        </w:rPr>
        <w:t>)</w:t>
      </w:r>
    </w:p>
    <w:p w14:paraId="4E7EAFC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IV (</w:t>
      </w:r>
      <w:proofErr w:type="spellStart"/>
      <w:r w:rsidRPr="007932E5">
        <w:rPr>
          <w:rFonts w:ascii="Times New Roman" w:hAnsi="Times New Roman" w:cs="Times New Roman"/>
          <w:sz w:val="24"/>
          <w:szCs w:val="24"/>
        </w:rPr>
        <w:t>eGFR</w:t>
      </w:r>
      <w:proofErr w:type="spellEnd"/>
      <w:r w:rsidRPr="007932E5">
        <w:rPr>
          <w:rFonts w:ascii="Times New Roman" w:hAnsi="Times New Roman" w:cs="Times New Roman"/>
          <w:sz w:val="24"/>
          <w:szCs w:val="24"/>
        </w:rPr>
        <w:t xml:space="preserve"> 15-29 ml/min/1.73m</w:t>
      </w:r>
      <w:r w:rsidRPr="007932E5">
        <w:rPr>
          <w:rFonts w:ascii="Times New Roman" w:hAnsi="Times New Roman" w:cs="Times New Roman"/>
          <w:sz w:val="24"/>
          <w:szCs w:val="24"/>
          <w:vertAlign w:val="superscript"/>
        </w:rPr>
        <w:t>2</w:t>
      </w:r>
      <w:r w:rsidRPr="007932E5">
        <w:rPr>
          <w:rFonts w:ascii="Times New Roman" w:hAnsi="Times New Roman" w:cs="Times New Roman"/>
          <w:sz w:val="24"/>
          <w:szCs w:val="24"/>
        </w:rPr>
        <w:t>)</w:t>
      </w:r>
    </w:p>
    <w:p w14:paraId="6D29A20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V (</w:t>
      </w:r>
      <w:proofErr w:type="spellStart"/>
      <w:r w:rsidRPr="007932E5">
        <w:rPr>
          <w:rFonts w:ascii="Times New Roman" w:hAnsi="Times New Roman" w:cs="Times New Roman"/>
          <w:sz w:val="24"/>
          <w:szCs w:val="24"/>
        </w:rPr>
        <w:t>eGFR</w:t>
      </w:r>
      <w:proofErr w:type="spellEnd"/>
      <w:r w:rsidRPr="007932E5">
        <w:rPr>
          <w:rFonts w:ascii="Times New Roman" w:hAnsi="Times New Roman" w:cs="Times New Roman"/>
          <w:sz w:val="24"/>
          <w:szCs w:val="24"/>
        </w:rPr>
        <w:t xml:space="preserve"> &lt;15 ml/min/1.73m</w:t>
      </w:r>
      <w:r w:rsidRPr="007932E5">
        <w:rPr>
          <w:rFonts w:ascii="Times New Roman" w:hAnsi="Times New Roman" w:cs="Times New Roman"/>
          <w:sz w:val="24"/>
          <w:szCs w:val="24"/>
          <w:vertAlign w:val="superscript"/>
        </w:rPr>
        <w:t>2</w:t>
      </w:r>
      <w:r w:rsidRPr="007932E5">
        <w:rPr>
          <w:rFonts w:ascii="Times New Roman" w:hAnsi="Times New Roman" w:cs="Times New Roman"/>
          <w:sz w:val="24"/>
          <w:szCs w:val="24"/>
        </w:rPr>
        <w:t>)</w:t>
      </w:r>
    </w:p>
    <w:p w14:paraId="7138FC3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3230D3E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BASELINE LABORATORY VALUES</w:t>
      </w:r>
    </w:p>
    <w:p w14:paraId="163EEE03"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Serum Hemoglobin ____ О g/</w:t>
      </w:r>
      <w:proofErr w:type="spellStart"/>
      <w:r w:rsidRPr="007932E5">
        <w:rPr>
          <w:rFonts w:ascii="Times New Roman" w:hAnsi="Times New Roman" w:cs="Times New Roman"/>
          <w:sz w:val="24"/>
          <w:szCs w:val="24"/>
        </w:rPr>
        <w:t>dL</w:t>
      </w:r>
      <w:proofErr w:type="spellEnd"/>
      <w:r w:rsidRPr="007932E5">
        <w:rPr>
          <w:rFonts w:ascii="Times New Roman" w:hAnsi="Times New Roman" w:cs="Times New Roman"/>
          <w:sz w:val="24"/>
          <w:szCs w:val="24"/>
        </w:rPr>
        <w:t xml:space="preserve"> О </w:t>
      </w:r>
      <w:proofErr w:type="spellStart"/>
      <w:r w:rsidRPr="007932E5">
        <w:rPr>
          <w:rFonts w:ascii="Times New Roman" w:hAnsi="Times New Roman" w:cs="Times New Roman"/>
          <w:sz w:val="24"/>
          <w:szCs w:val="24"/>
        </w:rPr>
        <w:t>mmol</w:t>
      </w:r>
      <w:proofErr w:type="spellEnd"/>
      <w:r w:rsidRPr="007932E5">
        <w:rPr>
          <w:rFonts w:ascii="Times New Roman" w:hAnsi="Times New Roman" w:cs="Times New Roman"/>
          <w:sz w:val="24"/>
          <w:szCs w:val="24"/>
        </w:rPr>
        <w:t>/l</w:t>
      </w:r>
    </w:p>
    <w:p w14:paraId="073DA470"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 xml:space="preserve">Serum Sodium ____ О </w:t>
      </w:r>
      <w:proofErr w:type="spellStart"/>
      <w:r w:rsidRPr="007932E5">
        <w:rPr>
          <w:rFonts w:ascii="Times New Roman" w:hAnsi="Times New Roman" w:cs="Times New Roman"/>
          <w:sz w:val="24"/>
          <w:szCs w:val="24"/>
        </w:rPr>
        <w:t>mEq</w:t>
      </w:r>
      <w:proofErr w:type="spellEnd"/>
      <w:r w:rsidRPr="007932E5">
        <w:rPr>
          <w:rFonts w:ascii="Times New Roman" w:hAnsi="Times New Roman" w:cs="Times New Roman"/>
          <w:sz w:val="24"/>
          <w:szCs w:val="24"/>
        </w:rPr>
        <w:t xml:space="preserve">/l О </w:t>
      </w:r>
      <w:proofErr w:type="spellStart"/>
      <w:r w:rsidRPr="007932E5">
        <w:rPr>
          <w:rFonts w:ascii="Times New Roman" w:hAnsi="Times New Roman" w:cs="Times New Roman"/>
          <w:sz w:val="24"/>
          <w:szCs w:val="24"/>
        </w:rPr>
        <w:t>mmol</w:t>
      </w:r>
      <w:proofErr w:type="spellEnd"/>
      <w:r w:rsidRPr="007932E5">
        <w:rPr>
          <w:rFonts w:ascii="Times New Roman" w:hAnsi="Times New Roman" w:cs="Times New Roman"/>
          <w:sz w:val="24"/>
          <w:szCs w:val="24"/>
        </w:rPr>
        <w:t>/l</w:t>
      </w:r>
    </w:p>
    <w:p w14:paraId="62DA0AC4"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 xml:space="preserve">Serum Potassium ____ О </w:t>
      </w:r>
      <w:proofErr w:type="spellStart"/>
      <w:r w:rsidRPr="007932E5">
        <w:rPr>
          <w:rFonts w:ascii="Times New Roman" w:hAnsi="Times New Roman" w:cs="Times New Roman"/>
          <w:sz w:val="24"/>
          <w:szCs w:val="24"/>
        </w:rPr>
        <w:t>mEq</w:t>
      </w:r>
      <w:proofErr w:type="spellEnd"/>
      <w:r w:rsidRPr="007932E5">
        <w:rPr>
          <w:rFonts w:ascii="Times New Roman" w:hAnsi="Times New Roman" w:cs="Times New Roman"/>
          <w:sz w:val="24"/>
          <w:szCs w:val="24"/>
        </w:rPr>
        <w:t xml:space="preserve">/l О </w:t>
      </w:r>
      <w:proofErr w:type="spellStart"/>
      <w:r w:rsidRPr="007932E5">
        <w:rPr>
          <w:rFonts w:ascii="Times New Roman" w:hAnsi="Times New Roman" w:cs="Times New Roman"/>
          <w:sz w:val="24"/>
          <w:szCs w:val="24"/>
        </w:rPr>
        <w:t>mmol</w:t>
      </w:r>
      <w:proofErr w:type="spellEnd"/>
      <w:r w:rsidRPr="007932E5">
        <w:rPr>
          <w:rFonts w:ascii="Times New Roman" w:hAnsi="Times New Roman" w:cs="Times New Roman"/>
          <w:sz w:val="24"/>
          <w:szCs w:val="24"/>
        </w:rPr>
        <w:t>/l</w:t>
      </w:r>
    </w:p>
    <w:p w14:paraId="61DBF63D"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Blood Urea Nitrogen ____ О mg/</w:t>
      </w:r>
      <w:proofErr w:type="spellStart"/>
      <w:r w:rsidRPr="007932E5">
        <w:rPr>
          <w:rFonts w:ascii="Times New Roman" w:hAnsi="Times New Roman" w:cs="Times New Roman"/>
          <w:sz w:val="24"/>
          <w:szCs w:val="24"/>
        </w:rPr>
        <w:t>dL</w:t>
      </w:r>
      <w:proofErr w:type="spellEnd"/>
      <w:r w:rsidRPr="007932E5">
        <w:rPr>
          <w:rFonts w:ascii="Times New Roman" w:hAnsi="Times New Roman" w:cs="Times New Roman"/>
          <w:sz w:val="24"/>
          <w:szCs w:val="24"/>
        </w:rPr>
        <w:t xml:space="preserve"> О </w:t>
      </w:r>
      <w:proofErr w:type="spellStart"/>
      <w:r w:rsidRPr="007932E5">
        <w:rPr>
          <w:rFonts w:ascii="Times New Roman" w:hAnsi="Times New Roman" w:cs="Times New Roman"/>
          <w:sz w:val="24"/>
          <w:szCs w:val="24"/>
        </w:rPr>
        <w:t>mmol</w:t>
      </w:r>
      <w:proofErr w:type="spellEnd"/>
      <w:r w:rsidRPr="007932E5">
        <w:rPr>
          <w:rFonts w:ascii="Times New Roman" w:hAnsi="Times New Roman" w:cs="Times New Roman"/>
          <w:sz w:val="24"/>
          <w:szCs w:val="24"/>
        </w:rPr>
        <w:t>/l</w:t>
      </w:r>
    </w:p>
    <w:p w14:paraId="4E8277B9"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Serum Creatinine ____ О mg/</w:t>
      </w:r>
      <w:proofErr w:type="spellStart"/>
      <w:r w:rsidRPr="007932E5">
        <w:rPr>
          <w:rFonts w:ascii="Times New Roman" w:hAnsi="Times New Roman" w:cs="Times New Roman"/>
          <w:sz w:val="24"/>
          <w:szCs w:val="24"/>
        </w:rPr>
        <w:t>dL</w:t>
      </w:r>
      <w:proofErr w:type="spellEnd"/>
      <w:r w:rsidRPr="007932E5">
        <w:rPr>
          <w:rFonts w:ascii="Times New Roman" w:hAnsi="Times New Roman" w:cs="Times New Roman"/>
          <w:sz w:val="24"/>
          <w:szCs w:val="24"/>
        </w:rPr>
        <w:t xml:space="preserve"> О </w:t>
      </w:r>
      <w:proofErr w:type="spellStart"/>
      <w:r w:rsidRPr="007932E5">
        <w:rPr>
          <w:rFonts w:ascii="Times New Roman" w:hAnsi="Times New Roman" w:cs="Times New Roman"/>
          <w:sz w:val="24"/>
          <w:szCs w:val="24"/>
        </w:rPr>
        <w:t>mmol</w:t>
      </w:r>
      <w:proofErr w:type="spellEnd"/>
      <w:r w:rsidRPr="007932E5">
        <w:rPr>
          <w:rFonts w:ascii="Times New Roman" w:hAnsi="Times New Roman" w:cs="Times New Roman"/>
          <w:sz w:val="24"/>
          <w:szCs w:val="24"/>
        </w:rPr>
        <w:t>/l</w:t>
      </w:r>
    </w:p>
    <w:p w14:paraId="7E37CDD1"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Natriuretic Peptides ____ О BNP О NT-</w:t>
      </w:r>
      <w:proofErr w:type="spellStart"/>
      <w:r w:rsidRPr="007932E5">
        <w:rPr>
          <w:rFonts w:ascii="Times New Roman" w:hAnsi="Times New Roman" w:cs="Times New Roman"/>
          <w:sz w:val="24"/>
          <w:szCs w:val="24"/>
        </w:rPr>
        <w:t>proBNP</w:t>
      </w:r>
      <w:proofErr w:type="spellEnd"/>
      <w:r w:rsidRPr="007932E5">
        <w:rPr>
          <w:rFonts w:ascii="Times New Roman" w:hAnsi="Times New Roman" w:cs="Times New Roman"/>
          <w:sz w:val="24"/>
          <w:szCs w:val="24"/>
        </w:rPr>
        <w:t xml:space="preserve"> (</w:t>
      </w:r>
      <w:proofErr w:type="spellStart"/>
      <w:r w:rsidRPr="007932E5">
        <w:rPr>
          <w:rFonts w:ascii="Times New Roman" w:hAnsi="Times New Roman" w:cs="Times New Roman"/>
          <w:sz w:val="24"/>
          <w:szCs w:val="24"/>
        </w:rPr>
        <w:t>pg</w:t>
      </w:r>
      <w:proofErr w:type="spellEnd"/>
      <w:r w:rsidRPr="007932E5">
        <w:rPr>
          <w:rFonts w:ascii="Times New Roman" w:hAnsi="Times New Roman" w:cs="Times New Roman"/>
          <w:sz w:val="24"/>
          <w:szCs w:val="24"/>
        </w:rPr>
        <w:t>/ml)</w:t>
      </w:r>
    </w:p>
    <w:p w14:paraId="3DDFD46B"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 xml:space="preserve">Serum Glucose ____ О </w:t>
      </w:r>
      <w:proofErr w:type="spellStart"/>
      <w:r w:rsidRPr="007932E5">
        <w:rPr>
          <w:rFonts w:ascii="Times New Roman" w:hAnsi="Times New Roman" w:cs="Times New Roman"/>
          <w:sz w:val="24"/>
          <w:szCs w:val="24"/>
        </w:rPr>
        <w:t>mEq</w:t>
      </w:r>
      <w:proofErr w:type="spellEnd"/>
      <w:r w:rsidRPr="007932E5">
        <w:rPr>
          <w:rFonts w:ascii="Times New Roman" w:hAnsi="Times New Roman" w:cs="Times New Roman"/>
          <w:sz w:val="24"/>
          <w:szCs w:val="24"/>
        </w:rPr>
        <w:t xml:space="preserve">/l О </w:t>
      </w:r>
      <w:proofErr w:type="spellStart"/>
      <w:r w:rsidRPr="007932E5">
        <w:rPr>
          <w:rFonts w:ascii="Times New Roman" w:hAnsi="Times New Roman" w:cs="Times New Roman"/>
          <w:sz w:val="24"/>
          <w:szCs w:val="24"/>
        </w:rPr>
        <w:t>mmol</w:t>
      </w:r>
      <w:proofErr w:type="spellEnd"/>
      <w:r w:rsidRPr="007932E5">
        <w:rPr>
          <w:rFonts w:ascii="Times New Roman" w:hAnsi="Times New Roman" w:cs="Times New Roman"/>
          <w:sz w:val="24"/>
          <w:szCs w:val="24"/>
        </w:rPr>
        <w:t>/l</w:t>
      </w:r>
    </w:p>
    <w:p w14:paraId="4EE4F2B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403F911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BASELINE MEDICATIONS </w:t>
      </w:r>
    </w:p>
    <w:p w14:paraId="61AE3E47"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Loop Diuretics (total daily dose, select all that apply)</w:t>
      </w:r>
    </w:p>
    <w:p w14:paraId="74980D9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Furosemide ____ mg</w:t>
      </w:r>
    </w:p>
    <w:p w14:paraId="084E7E5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Torsemide</w:t>
      </w:r>
      <w:proofErr w:type="spellEnd"/>
      <w:r w:rsidRPr="007932E5">
        <w:rPr>
          <w:rFonts w:ascii="Times New Roman" w:hAnsi="Times New Roman" w:cs="Times New Roman"/>
          <w:sz w:val="24"/>
          <w:szCs w:val="24"/>
        </w:rPr>
        <w:t xml:space="preserve"> ____ mg</w:t>
      </w:r>
    </w:p>
    <w:p w14:paraId="4651049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Bumetanide ____ mg</w:t>
      </w:r>
    </w:p>
    <w:p w14:paraId="2D2A689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Ethacrynic Acid ____ mg</w:t>
      </w:r>
    </w:p>
    <w:p w14:paraId="4EFBC1EC"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2B4B5CB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0531AEFB"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Thiazide Diuretics (total daily dose, select all that apply)</w:t>
      </w:r>
    </w:p>
    <w:p w14:paraId="5E12915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Hydrochlorothiazide ____ mg</w:t>
      </w:r>
    </w:p>
    <w:p w14:paraId="095FE09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Chlorthalidone</w:t>
      </w:r>
      <w:proofErr w:type="spellEnd"/>
      <w:r w:rsidRPr="007932E5">
        <w:rPr>
          <w:rFonts w:ascii="Times New Roman" w:hAnsi="Times New Roman" w:cs="Times New Roman"/>
          <w:sz w:val="24"/>
          <w:szCs w:val="24"/>
        </w:rPr>
        <w:t xml:space="preserve"> ____ mg</w:t>
      </w:r>
    </w:p>
    <w:p w14:paraId="3E3732E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Chlorothiazide</w:t>
      </w:r>
      <w:proofErr w:type="spellEnd"/>
      <w:r w:rsidRPr="007932E5">
        <w:rPr>
          <w:rFonts w:ascii="Times New Roman" w:hAnsi="Times New Roman" w:cs="Times New Roman"/>
          <w:sz w:val="24"/>
          <w:szCs w:val="24"/>
        </w:rPr>
        <w:t xml:space="preserve"> ____ mg</w:t>
      </w:r>
    </w:p>
    <w:p w14:paraId="66A9B1E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Indapamide</w:t>
      </w:r>
      <w:proofErr w:type="spellEnd"/>
      <w:r w:rsidRPr="007932E5">
        <w:rPr>
          <w:rFonts w:ascii="Times New Roman" w:hAnsi="Times New Roman" w:cs="Times New Roman"/>
          <w:sz w:val="24"/>
          <w:szCs w:val="24"/>
        </w:rPr>
        <w:t xml:space="preserve"> ____ mg</w:t>
      </w:r>
    </w:p>
    <w:p w14:paraId="171A8B7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Metolazone</w:t>
      </w:r>
      <w:proofErr w:type="spellEnd"/>
      <w:r w:rsidRPr="007932E5">
        <w:rPr>
          <w:rFonts w:ascii="Times New Roman" w:hAnsi="Times New Roman" w:cs="Times New Roman"/>
          <w:sz w:val="24"/>
          <w:szCs w:val="24"/>
        </w:rPr>
        <w:t xml:space="preserve"> ____ mg</w:t>
      </w:r>
    </w:p>
    <w:p w14:paraId="70641B1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Methyclothiazide</w:t>
      </w:r>
      <w:proofErr w:type="spellEnd"/>
      <w:r w:rsidRPr="007932E5">
        <w:rPr>
          <w:rFonts w:ascii="Times New Roman" w:hAnsi="Times New Roman" w:cs="Times New Roman"/>
          <w:sz w:val="24"/>
          <w:szCs w:val="24"/>
        </w:rPr>
        <w:t xml:space="preserve"> ____ mg</w:t>
      </w:r>
    </w:p>
    <w:p w14:paraId="4B6FD4D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1C44F84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1CF569CD"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Mineralocorticoid Receptor Antagonists (total daily dose, select all that apply)</w:t>
      </w:r>
    </w:p>
    <w:p w14:paraId="0DE8A52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Spironolactone ____ mg</w:t>
      </w:r>
    </w:p>
    <w:p w14:paraId="3115A90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Eplerenone</w:t>
      </w:r>
      <w:proofErr w:type="spellEnd"/>
      <w:r w:rsidRPr="007932E5">
        <w:rPr>
          <w:rFonts w:ascii="Times New Roman" w:hAnsi="Times New Roman" w:cs="Times New Roman"/>
          <w:sz w:val="24"/>
          <w:szCs w:val="24"/>
        </w:rPr>
        <w:t xml:space="preserve"> ____ mg</w:t>
      </w:r>
    </w:p>
    <w:p w14:paraId="2702712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Canrenone</w:t>
      </w:r>
      <w:proofErr w:type="spellEnd"/>
      <w:r w:rsidRPr="007932E5">
        <w:rPr>
          <w:rFonts w:ascii="Times New Roman" w:hAnsi="Times New Roman" w:cs="Times New Roman"/>
          <w:sz w:val="24"/>
          <w:szCs w:val="24"/>
        </w:rPr>
        <w:t xml:space="preserve"> ____ mg</w:t>
      </w:r>
    </w:p>
    <w:p w14:paraId="23BB7F1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6B078FB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1C212AB6"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Renin-Angiotensin System Inhibitors (total daily dose, select all that apply)</w:t>
      </w:r>
    </w:p>
    <w:p w14:paraId="3F7049A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Benazepril ____ mg</w:t>
      </w:r>
    </w:p>
    <w:p w14:paraId="51C76F9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Captopril ____ mg</w:t>
      </w:r>
    </w:p>
    <w:p w14:paraId="6B1052A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Enalapril</w:t>
      </w:r>
      <w:proofErr w:type="spellEnd"/>
      <w:r w:rsidRPr="007932E5">
        <w:rPr>
          <w:rFonts w:ascii="Times New Roman" w:hAnsi="Times New Roman" w:cs="Times New Roman"/>
          <w:sz w:val="24"/>
          <w:szCs w:val="24"/>
        </w:rPr>
        <w:t xml:space="preserve"> ____ mg</w:t>
      </w:r>
    </w:p>
    <w:p w14:paraId="6C400BB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Fosinopril</w:t>
      </w:r>
      <w:proofErr w:type="spellEnd"/>
      <w:r w:rsidRPr="007932E5">
        <w:rPr>
          <w:rFonts w:ascii="Times New Roman" w:hAnsi="Times New Roman" w:cs="Times New Roman"/>
          <w:sz w:val="24"/>
          <w:szCs w:val="24"/>
        </w:rPr>
        <w:t xml:space="preserve"> ____ mg</w:t>
      </w:r>
    </w:p>
    <w:p w14:paraId="700D472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Lisinopril ____ mg</w:t>
      </w:r>
    </w:p>
    <w:p w14:paraId="486FE33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Moexipril</w:t>
      </w:r>
      <w:proofErr w:type="spellEnd"/>
      <w:r w:rsidRPr="007932E5">
        <w:rPr>
          <w:rFonts w:ascii="Times New Roman" w:hAnsi="Times New Roman" w:cs="Times New Roman"/>
          <w:sz w:val="24"/>
          <w:szCs w:val="24"/>
        </w:rPr>
        <w:t xml:space="preserve"> ____ mg</w:t>
      </w:r>
    </w:p>
    <w:p w14:paraId="076C571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Perindopril ____ mg</w:t>
      </w:r>
    </w:p>
    <w:p w14:paraId="6255402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Quinapril ____ mg</w:t>
      </w:r>
    </w:p>
    <w:p w14:paraId="7B8BFB1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Ramipril ____ mg</w:t>
      </w:r>
    </w:p>
    <w:p w14:paraId="442CFED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Trandolapril</w:t>
      </w:r>
      <w:proofErr w:type="spellEnd"/>
      <w:r w:rsidRPr="007932E5">
        <w:rPr>
          <w:rFonts w:ascii="Times New Roman" w:hAnsi="Times New Roman" w:cs="Times New Roman"/>
          <w:sz w:val="24"/>
          <w:szCs w:val="24"/>
        </w:rPr>
        <w:t xml:space="preserve"> ____ mg</w:t>
      </w:r>
    </w:p>
    <w:p w14:paraId="0D397B9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Azilsartan</w:t>
      </w:r>
      <w:proofErr w:type="spellEnd"/>
      <w:r w:rsidRPr="007932E5">
        <w:rPr>
          <w:rFonts w:ascii="Times New Roman" w:hAnsi="Times New Roman" w:cs="Times New Roman"/>
          <w:sz w:val="24"/>
          <w:szCs w:val="24"/>
        </w:rPr>
        <w:t xml:space="preserve"> ____ mg</w:t>
      </w:r>
    </w:p>
    <w:p w14:paraId="7147F30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Candesartan ____ mg</w:t>
      </w:r>
    </w:p>
    <w:p w14:paraId="704327D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Eprosartan</w:t>
      </w:r>
      <w:proofErr w:type="spellEnd"/>
      <w:r w:rsidRPr="007932E5">
        <w:rPr>
          <w:rFonts w:ascii="Times New Roman" w:hAnsi="Times New Roman" w:cs="Times New Roman"/>
          <w:sz w:val="24"/>
          <w:szCs w:val="24"/>
        </w:rPr>
        <w:t xml:space="preserve"> ____ mg</w:t>
      </w:r>
    </w:p>
    <w:p w14:paraId="5B5C23E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Irbesartan</w:t>
      </w:r>
      <w:proofErr w:type="spellEnd"/>
      <w:r w:rsidRPr="007932E5">
        <w:rPr>
          <w:rFonts w:ascii="Times New Roman" w:hAnsi="Times New Roman" w:cs="Times New Roman"/>
          <w:sz w:val="24"/>
          <w:szCs w:val="24"/>
        </w:rPr>
        <w:t xml:space="preserve"> ____ mg</w:t>
      </w:r>
    </w:p>
    <w:p w14:paraId="78DACCD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Losartan ____ mg</w:t>
      </w:r>
    </w:p>
    <w:p w14:paraId="7CF1C94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Olmesartan</w:t>
      </w:r>
      <w:proofErr w:type="spellEnd"/>
      <w:r w:rsidRPr="007932E5">
        <w:rPr>
          <w:rFonts w:ascii="Times New Roman" w:hAnsi="Times New Roman" w:cs="Times New Roman"/>
          <w:sz w:val="24"/>
          <w:szCs w:val="24"/>
        </w:rPr>
        <w:t xml:space="preserve"> ____ mg</w:t>
      </w:r>
    </w:p>
    <w:p w14:paraId="62C3427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Telmisartan</w:t>
      </w:r>
      <w:proofErr w:type="spellEnd"/>
      <w:r w:rsidRPr="007932E5">
        <w:rPr>
          <w:rFonts w:ascii="Times New Roman" w:hAnsi="Times New Roman" w:cs="Times New Roman"/>
          <w:sz w:val="24"/>
          <w:szCs w:val="24"/>
        </w:rPr>
        <w:t xml:space="preserve"> ____ mg</w:t>
      </w:r>
    </w:p>
    <w:p w14:paraId="77DAC14C"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Valsartan ____ mg</w:t>
      </w:r>
    </w:p>
    <w:p w14:paraId="1E36858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Sacubitril</w:t>
      </w:r>
      <w:proofErr w:type="spellEnd"/>
      <w:r w:rsidRPr="007932E5">
        <w:rPr>
          <w:rFonts w:ascii="Times New Roman" w:hAnsi="Times New Roman" w:cs="Times New Roman"/>
          <w:sz w:val="24"/>
          <w:szCs w:val="24"/>
        </w:rPr>
        <w:t>-Valsartan ____ mg</w:t>
      </w:r>
    </w:p>
    <w:p w14:paraId="2CAD953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Aliskiren</w:t>
      </w:r>
      <w:proofErr w:type="spellEnd"/>
      <w:r w:rsidRPr="007932E5">
        <w:rPr>
          <w:rFonts w:ascii="Times New Roman" w:hAnsi="Times New Roman" w:cs="Times New Roman"/>
          <w:sz w:val="24"/>
          <w:szCs w:val="24"/>
        </w:rPr>
        <w:t xml:space="preserve"> ____ mg</w:t>
      </w:r>
    </w:p>
    <w:p w14:paraId="1A430F0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19A4D03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62D4C929"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Beta-Adrenergic Receptor Blockers (total daily dose, select all that apply)</w:t>
      </w:r>
    </w:p>
    <w:p w14:paraId="18361B6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Acebutolol</w:t>
      </w:r>
      <w:proofErr w:type="spellEnd"/>
      <w:r w:rsidRPr="007932E5">
        <w:rPr>
          <w:rFonts w:ascii="Times New Roman" w:hAnsi="Times New Roman" w:cs="Times New Roman"/>
          <w:sz w:val="24"/>
          <w:szCs w:val="24"/>
        </w:rPr>
        <w:t xml:space="preserve"> ____ mg</w:t>
      </w:r>
    </w:p>
    <w:p w14:paraId="6EC66C1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Atenolol ____ mg</w:t>
      </w:r>
    </w:p>
    <w:p w14:paraId="4D2DFCE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Betaxolol</w:t>
      </w:r>
      <w:proofErr w:type="spellEnd"/>
      <w:r w:rsidRPr="007932E5">
        <w:rPr>
          <w:rFonts w:ascii="Times New Roman" w:hAnsi="Times New Roman" w:cs="Times New Roman"/>
          <w:sz w:val="24"/>
          <w:szCs w:val="24"/>
        </w:rPr>
        <w:t xml:space="preserve"> ____ mg</w:t>
      </w:r>
    </w:p>
    <w:p w14:paraId="784D2E6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Bisoprolol</w:t>
      </w:r>
      <w:proofErr w:type="spellEnd"/>
      <w:r w:rsidRPr="007932E5">
        <w:rPr>
          <w:rFonts w:ascii="Times New Roman" w:hAnsi="Times New Roman" w:cs="Times New Roman"/>
          <w:sz w:val="24"/>
          <w:szCs w:val="24"/>
        </w:rPr>
        <w:t xml:space="preserve"> ____ mg </w:t>
      </w:r>
    </w:p>
    <w:p w14:paraId="43FAB7A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Bucindolol</w:t>
      </w:r>
      <w:proofErr w:type="spellEnd"/>
      <w:r w:rsidRPr="007932E5">
        <w:rPr>
          <w:rFonts w:ascii="Times New Roman" w:hAnsi="Times New Roman" w:cs="Times New Roman"/>
          <w:sz w:val="24"/>
          <w:szCs w:val="24"/>
        </w:rPr>
        <w:t xml:space="preserve"> ____ mg</w:t>
      </w:r>
    </w:p>
    <w:p w14:paraId="04647A6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Carvedilol ____ mg</w:t>
      </w:r>
    </w:p>
    <w:p w14:paraId="1DB7A69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Labetalol ____ mg</w:t>
      </w:r>
    </w:p>
    <w:p w14:paraId="297FCAE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Metoprolol tartrate ____ mg</w:t>
      </w:r>
    </w:p>
    <w:p w14:paraId="2697A8A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Metoprolol succinate ____ mg</w:t>
      </w:r>
    </w:p>
    <w:p w14:paraId="232EEDDC"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Nadolol</w:t>
      </w:r>
      <w:proofErr w:type="spellEnd"/>
      <w:r w:rsidRPr="007932E5">
        <w:rPr>
          <w:rFonts w:ascii="Times New Roman" w:hAnsi="Times New Roman" w:cs="Times New Roman"/>
          <w:sz w:val="24"/>
          <w:szCs w:val="24"/>
        </w:rPr>
        <w:t xml:space="preserve"> ____ mg</w:t>
      </w:r>
    </w:p>
    <w:p w14:paraId="5A67D1C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Nebivolol</w:t>
      </w:r>
      <w:proofErr w:type="spellEnd"/>
      <w:r w:rsidRPr="007932E5">
        <w:rPr>
          <w:rFonts w:ascii="Times New Roman" w:hAnsi="Times New Roman" w:cs="Times New Roman"/>
          <w:sz w:val="24"/>
          <w:szCs w:val="24"/>
        </w:rPr>
        <w:t xml:space="preserve"> ____ mg</w:t>
      </w:r>
    </w:p>
    <w:p w14:paraId="5BE8D79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Penbutolol</w:t>
      </w:r>
      <w:proofErr w:type="spellEnd"/>
      <w:r w:rsidRPr="007932E5">
        <w:rPr>
          <w:rFonts w:ascii="Times New Roman" w:hAnsi="Times New Roman" w:cs="Times New Roman"/>
          <w:sz w:val="24"/>
          <w:szCs w:val="24"/>
        </w:rPr>
        <w:t xml:space="preserve"> ____ mg</w:t>
      </w:r>
    </w:p>
    <w:p w14:paraId="0EA3196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Pindolol</w:t>
      </w:r>
      <w:proofErr w:type="spellEnd"/>
      <w:r w:rsidRPr="007932E5">
        <w:rPr>
          <w:rFonts w:ascii="Times New Roman" w:hAnsi="Times New Roman" w:cs="Times New Roman"/>
          <w:sz w:val="24"/>
          <w:szCs w:val="24"/>
        </w:rPr>
        <w:t xml:space="preserve"> ____ mg</w:t>
      </w:r>
    </w:p>
    <w:p w14:paraId="2211D5E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Propranolol</w:t>
      </w:r>
      <w:bookmarkStart w:id="0" w:name="_Hlk521997702"/>
      <w:r w:rsidRPr="007932E5">
        <w:rPr>
          <w:rFonts w:ascii="Times New Roman" w:hAnsi="Times New Roman" w:cs="Times New Roman"/>
          <w:sz w:val="24"/>
          <w:szCs w:val="24"/>
        </w:rPr>
        <w:t xml:space="preserve"> ____ mg</w:t>
      </w:r>
      <w:bookmarkEnd w:id="0"/>
    </w:p>
    <w:p w14:paraId="21474706" w14:textId="50651AE6" w:rsid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0A99B447" w14:textId="77777777" w:rsidR="00203F60" w:rsidRPr="007932E5" w:rsidRDefault="00203F60" w:rsidP="007932E5">
      <w:pPr>
        <w:tabs>
          <w:tab w:val="left" w:pos="270"/>
          <w:tab w:val="left" w:pos="360"/>
        </w:tabs>
        <w:spacing w:after="0" w:line="480" w:lineRule="auto"/>
        <w:contextualSpacing/>
        <w:rPr>
          <w:rFonts w:ascii="Times New Roman" w:hAnsi="Times New Roman" w:cs="Times New Roman"/>
          <w:sz w:val="24"/>
          <w:szCs w:val="24"/>
        </w:rPr>
      </w:pPr>
    </w:p>
    <w:p w14:paraId="7E000F38" w14:textId="6354C410" w:rsidR="00203F60" w:rsidRDefault="00203F60" w:rsidP="00203F60">
      <w:pPr>
        <w:numPr>
          <w:ilvl w:val="0"/>
          <w:numId w:val="1"/>
        </w:numPr>
        <w:tabs>
          <w:tab w:val="left" w:pos="270"/>
          <w:tab w:val="left" w:pos="360"/>
        </w:tabs>
        <w:spacing w:after="0" w:line="480" w:lineRule="auto"/>
        <w:contextualSpacing/>
        <w:rPr>
          <w:rFonts w:ascii="Times New Roman" w:hAnsi="Times New Roman" w:cs="Times New Roman"/>
          <w:sz w:val="24"/>
          <w:szCs w:val="24"/>
        </w:rPr>
      </w:pPr>
      <w:bookmarkStart w:id="1" w:name="_Hlk521997689"/>
      <w:r w:rsidRPr="007932E5">
        <w:rPr>
          <w:rFonts w:ascii="Times New Roman" w:hAnsi="Times New Roman" w:cs="Times New Roman"/>
          <w:sz w:val="24"/>
          <w:szCs w:val="24"/>
        </w:rPr>
        <w:t xml:space="preserve">Sodium-Glucose Co-Transporter-2 (SGLT-2) Antagonist </w:t>
      </w:r>
    </w:p>
    <w:p w14:paraId="514F44DE" w14:textId="77777777" w:rsidR="00203F60" w:rsidRPr="00203F60" w:rsidRDefault="00203F60" w:rsidP="00203F60">
      <w:pPr>
        <w:tabs>
          <w:tab w:val="left" w:pos="270"/>
          <w:tab w:val="left" w:pos="360"/>
        </w:tabs>
        <w:spacing w:after="0" w:line="480" w:lineRule="auto"/>
        <w:rPr>
          <w:rFonts w:ascii="Times New Roman" w:hAnsi="Times New Roman" w:cs="Times New Roman"/>
          <w:sz w:val="24"/>
          <w:szCs w:val="24"/>
        </w:rPr>
      </w:pPr>
      <w:r w:rsidRPr="00203F60">
        <w:rPr>
          <w:rFonts w:ascii="Times New Roman" w:hAnsi="Times New Roman" w:cs="Times New Roman"/>
          <w:sz w:val="24"/>
          <w:szCs w:val="24"/>
        </w:rPr>
        <w:t xml:space="preserve">О </w:t>
      </w:r>
      <w:proofErr w:type="spellStart"/>
      <w:r w:rsidRPr="00203F60">
        <w:rPr>
          <w:rFonts w:ascii="Times New Roman" w:hAnsi="Times New Roman" w:cs="Times New Roman"/>
          <w:sz w:val="24"/>
          <w:szCs w:val="24"/>
        </w:rPr>
        <w:t>Dapagliflozin</w:t>
      </w:r>
      <w:proofErr w:type="spellEnd"/>
    </w:p>
    <w:p w14:paraId="6911CF7D" w14:textId="320D5DBC" w:rsidR="00203F60" w:rsidRDefault="00203F60" w:rsidP="00203F60">
      <w:pPr>
        <w:tabs>
          <w:tab w:val="left" w:pos="270"/>
          <w:tab w:val="left" w:pos="360"/>
        </w:tabs>
        <w:spacing w:after="0" w:line="480" w:lineRule="auto"/>
        <w:rPr>
          <w:rFonts w:ascii="Times New Roman" w:hAnsi="Times New Roman" w:cs="Times New Roman"/>
          <w:sz w:val="24"/>
          <w:szCs w:val="24"/>
        </w:rPr>
      </w:pPr>
      <w:r w:rsidRPr="00203F60">
        <w:rPr>
          <w:rFonts w:ascii="Times New Roman" w:hAnsi="Times New Roman" w:cs="Times New Roman"/>
          <w:sz w:val="24"/>
          <w:szCs w:val="24"/>
        </w:rPr>
        <w:t xml:space="preserve">О </w:t>
      </w:r>
      <w:proofErr w:type="spellStart"/>
      <w:r w:rsidRPr="00203F60">
        <w:rPr>
          <w:rFonts w:ascii="Times New Roman" w:hAnsi="Times New Roman" w:cs="Times New Roman"/>
          <w:sz w:val="24"/>
          <w:szCs w:val="24"/>
        </w:rPr>
        <w:t>Empagliflozin</w:t>
      </w:r>
      <w:proofErr w:type="spellEnd"/>
    </w:p>
    <w:p w14:paraId="45D1BFED" w14:textId="5D6F061F" w:rsidR="00E77BE8" w:rsidRPr="00203F60" w:rsidRDefault="00E77BE8" w:rsidP="00203F60">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317F9111" w14:textId="77777777" w:rsidR="00203F60" w:rsidRDefault="00203F60" w:rsidP="00203F60">
      <w:pPr>
        <w:tabs>
          <w:tab w:val="left" w:pos="270"/>
          <w:tab w:val="left" w:pos="360"/>
        </w:tabs>
        <w:spacing w:after="0" w:line="480" w:lineRule="auto"/>
        <w:rPr>
          <w:rFonts w:ascii="Times New Roman" w:hAnsi="Times New Roman" w:cs="Times New Roman"/>
          <w:sz w:val="24"/>
          <w:szCs w:val="24"/>
        </w:rPr>
      </w:pPr>
    </w:p>
    <w:p w14:paraId="58A3B3FB" w14:textId="7198024A" w:rsidR="00203F60" w:rsidRDefault="00203F60" w:rsidP="00203F60">
      <w:pPr>
        <w:tabs>
          <w:tab w:val="left" w:pos="270"/>
          <w:tab w:val="left" w:pos="360"/>
        </w:tabs>
        <w:spacing w:after="0" w:line="480" w:lineRule="auto"/>
        <w:rPr>
          <w:rFonts w:ascii="Times New Roman" w:hAnsi="Times New Roman" w:cs="Times New Roman"/>
          <w:sz w:val="24"/>
          <w:szCs w:val="24"/>
        </w:rPr>
      </w:pPr>
      <w:r w:rsidRPr="00203F60">
        <w:rPr>
          <w:rFonts w:ascii="Times New Roman" w:hAnsi="Times New Roman" w:cs="Times New Roman"/>
          <w:sz w:val="24"/>
          <w:szCs w:val="24"/>
        </w:rPr>
        <w:t>OTHER HF MEDICATIONS</w:t>
      </w:r>
    </w:p>
    <w:p w14:paraId="4F04AD02" w14:textId="02DC4DDC" w:rsidR="007932E5" w:rsidRPr="007932E5" w:rsidRDefault="007932E5" w:rsidP="007932E5">
      <w:pPr>
        <w:numPr>
          <w:ilvl w:val="0"/>
          <w:numId w:val="1"/>
        </w:numPr>
        <w:tabs>
          <w:tab w:val="left" w:pos="270"/>
          <w:tab w:val="left" w:pos="360"/>
          <w:tab w:val="left" w:pos="2235"/>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Digoxin О yes О no</w:t>
      </w:r>
    </w:p>
    <w:p w14:paraId="016E0663"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proofErr w:type="spellStart"/>
      <w:r w:rsidRPr="007932E5">
        <w:rPr>
          <w:rFonts w:ascii="Times New Roman" w:hAnsi="Times New Roman" w:cs="Times New Roman"/>
          <w:sz w:val="24"/>
          <w:szCs w:val="24"/>
        </w:rPr>
        <w:t>Ivabradine</w:t>
      </w:r>
      <w:proofErr w:type="spellEnd"/>
      <w:r w:rsidRPr="007932E5">
        <w:rPr>
          <w:rFonts w:ascii="Times New Roman" w:hAnsi="Times New Roman" w:cs="Times New Roman"/>
          <w:sz w:val="24"/>
          <w:szCs w:val="24"/>
        </w:rPr>
        <w:t xml:space="preserve"> О yes О no</w:t>
      </w:r>
    </w:p>
    <w:p w14:paraId="74F7C393"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proofErr w:type="spellStart"/>
      <w:r w:rsidRPr="007932E5">
        <w:rPr>
          <w:rFonts w:ascii="Times New Roman" w:hAnsi="Times New Roman" w:cs="Times New Roman"/>
          <w:sz w:val="24"/>
          <w:szCs w:val="24"/>
        </w:rPr>
        <w:t>Tolvaptan</w:t>
      </w:r>
      <w:proofErr w:type="spellEnd"/>
      <w:r w:rsidRPr="007932E5">
        <w:rPr>
          <w:rFonts w:ascii="Times New Roman" w:hAnsi="Times New Roman" w:cs="Times New Roman"/>
          <w:sz w:val="24"/>
          <w:szCs w:val="24"/>
        </w:rPr>
        <w:t xml:space="preserve"> О yes О no</w:t>
      </w:r>
    </w:p>
    <w:p w14:paraId="6016E6C5"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Hydralazine О yes О no</w:t>
      </w:r>
    </w:p>
    <w:p w14:paraId="69A00F6C"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proofErr w:type="spellStart"/>
      <w:r w:rsidRPr="007932E5">
        <w:rPr>
          <w:rFonts w:ascii="Times New Roman" w:hAnsi="Times New Roman" w:cs="Times New Roman"/>
          <w:sz w:val="24"/>
          <w:szCs w:val="24"/>
        </w:rPr>
        <w:t>Isosorbide-Mononitrate</w:t>
      </w:r>
      <w:proofErr w:type="spellEnd"/>
      <w:r w:rsidRPr="007932E5">
        <w:rPr>
          <w:rFonts w:ascii="Times New Roman" w:hAnsi="Times New Roman" w:cs="Times New Roman"/>
          <w:sz w:val="24"/>
          <w:szCs w:val="24"/>
        </w:rPr>
        <w:t xml:space="preserve"> О yes О no</w:t>
      </w:r>
    </w:p>
    <w:p w14:paraId="3C7C85BD"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proofErr w:type="spellStart"/>
      <w:r w:rsidRPr="007932E5">
        <w:rPr>
          <w:rFonts w:ascii="Times New Roman" w:hAnsi="Times New Roman" w:cs="Times New Roman"/>
          <w:sz w:val="24"/>
          <w:szCs w:val="24"/>
        </w:rPr>
        <w:t>Isosorbide-Dinitrate</w:t>
      </w:r>
      <w:proofErr w:type="spellEnd"/>
      <w:r w:rsidRPr="007932E5">
        <w:rPr>
          <w:rFonts w:ascii="Times New Roman" w:hAnsi="Times New Roman" w:cs="Times New Roman"/>
          <w:sz w:val="24"/>
          <w:szCs w:val="24"/>
        </w:rPr>
        <w:t xml:space="preserve"> О yes О no</w:t>
      </w:r>
    </w:p>
    <w:bookmarkEnd w:id="1"/>
    <w:p w14:paraId="102385E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3DD45AB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OTHER CARDIOVASCULAR MEDICATIONS</w:t>
      </w:r>
    </w:p>
    <w:p w14:paraId="16A7EA22"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Antiarrhythmic Medication О yes О no</w:t>
      </w:r>
    </w:p>
    <w:p w14:paraId="42CDC5CF"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bookmarkStart w:id="2" w:name="_Hlk521997812"/>
      <w:r w:rsidRPr="007932E5">
        <w:rPr>
          <w:rFonts w:ascii="Times New Roman" w:hAnsi="Times New Roman" w:cs="Times New Roman"/>
          <w:sz w:val="24"/>
          <w:szCs w:val="24"/>
        </w:rPr>
        <w:t>Any Calcium Channel Antagonist О yes О no</w:t>
      </w:r>
    </w:p>
    <w:p w14:paraId="6B2A7D86"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bookmarkStart w:id="3" w:name="_Hlk521997913"/>
      <w:bookmarkEnd w:id="2"/>
      <w:r w:rsidRPr="007932E5">
        <w:rPr>
          <w:rFonts w:ascii="Times New Roman" w:hAnsi="Times New Roman" w:cs="Times New Roman"/>
          <w:sz w:val="24"/>
          <w:szCs w:val="24"/>
        </w:rPr>
        <w:t>Aspirin О yes О no</w:t>
      </w:r>
    </w:p>
    <w:p w14:paraId="581E6A06"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Non-Aspirin Anti-Platelet Agent О yes О no</w:t>
      </w:r>
    </w:p>
    <w:p w14:paraId="21D65B32"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bookmarkStart w:id="4" w:name="_Hlk521998037"/>
      <w:bookmarkEnd w:id="3"/>
      <w:r w:rsidRPr="007932E5">
        <w:rPr>
          <w:rFonts w:ascii="Times New Roman" w:hAnsi="Times New Roman" w:cs="Times New Roman"/>
          <w:sz w:val="24"/>
          <w:szCs w:val="24"/>
        </w:rPr>
        <w:t>Warfarin О yes О no</w:t>
      </w:r>
    </w:p>
    <w:p w14:paraId="37756009"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Direct Oral Anti-Coagulant О yes О no</w:t>
      </w:r>
    </w:p>
    <w:bookmarkEnd w:id="4"/>
    <w:p w14:paraId="2CF20F10"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Statin О yes О no</w:t>
      </w:r>
    </w:p>
    <w:p w14:paraId="5D38B1D3"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Additional Anti-Hypertensive Medication О yes О no</w:t>
      </w:r>
    </w:p>
    <w:p w14:paraId="630AE3C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33D0903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bookmarkStart w:id="5" w:name="_Hlk521999088"/>
      <w:r w:rsidRPr="007932E5">
        <w:rPr>
          <w:rFonts w:ascii="Times New Roman" w:hAnsi="Times New Roman" w:cs="Times New Roman"/>
          <w:sz w:val="24"/>
          <w:szCs w:val="24"/>
        </w:rPr>
        <w:t>ANTI-HYPERGLYCEMIC MEDICATIONS</w:t>
      </w:r>
    </w:p>
    <w:p w14:paraId="6338BEA1"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Metformin О yes О no</w:t>
      </w:r>
    </w:p>
    <w:p w14:paraId="12F618FB"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Sulfonylurea О yes О no</w:t>
      </w:r>
    </w:p>
    <w:p w14:paraId="06291DA5"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Thiazolidinedione О yes О no</w:t>
      </w:r>
    </w:p>
    <w:p w14:paraId="7262E8DA"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Glucagon-Like Peptide-1 (GLP-1) Antagonist О yes О no</w:t>
      </w:r>
    </w:p>
    <w:p w14:paraId="578BEFF3"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Dipeptidyl-peptidase-4 (DPP-4) Antagonist О yes О no</w:t>
      </w:r>
    </w:p>
    <w:p w14:paraId="2BDECEDD"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Insulin О yes О no</w:t>
      </w:r>
    </w:p>
    <w:bookmarkEnd w:id="5"/>
    <w:p w14:paraId="1DB2AD2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6AA9AC3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HEART FAILURE MEDICAL AND DEVICE THERAPY EXPLANATION</w:t>
      </w:r>
    </w:p>
    <w:p w14:paraId="0A40041C"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Renin-Angiotensin System Inhibitor at goal dose О yes О no</w:t>
      </w:r>
    </w:p>
    <w:p w14:paraId="54EA6902"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If Renin-Angiotensin System Inhibitor not at goal dose, this is due to (select all that apply):</w:t>
      </w:r>
    </w:p>
    <w:p w14:paraId="3FCB4C7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Hyperkalemia</w:t>
      </w:r>
    </w:p>
    <w:p w14:paraId="754149C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Renal Dysfunction</w:t>
      </w:r>
    </w:p>
    <w:p w14:paraId="64B8E56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Hypotension</w:t>
      </w:r>
    </w:p>
    <w:p w14:paraId="2445BFF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Bradycardia</w:t>
      </w:r>
    </w:p>
    <w:p w14:paraId="22E14F6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Other Side Effect or Intolerance</w:t>
      </w:r>
    </w:p>
    <w:p w14:paraId="38AEF30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Physician Decision-Making other than Side Effects or Intolerance</w:t>
      </w:r>
    </w:p>
    <w:p w14:paraId="2AAD8B7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5ECC11BF"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Beta-Adrenergic Receptor Blocker at goal dose О yes О no</w:t>
      </w:r>
    </w:p>
    <w:p w14:paraId="55D1AB18"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If Beta-Adrenergic Receptor Blocker not at goal dose, this is due to (select all that apply):</w:t>
      </w:r>
    </w:p>
    <w:p w14:paraId="679DA85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Hyperkalemia</w:t>
      </w:r>
    </w:p>
    <w:p w14:paraId="264FC54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Renal Dysfunction</w:t>
      </w:r>
    </w:p>
    <w:p w14:paraId="5D5127E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Hypotension</w:t>
      </w:r>
    </w:p>
    <w:p w14:paraId="0D75090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Bradycardia</w:t>
      </w:r>
    </w:p>
    <w:p w14:paraId="5DE86D9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Other Side Effect or Intolerance</w:t>
      </w:r>
    </w:p>
    <w:p w14:paraId="38C22DF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Physician Decision-Making other than Side Effects or Intolerance</w:t>
      </w:r>
    </w:p>
    <w:p w14:paraId="0C699E2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4AE597C2"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Mineralocorticoid Receptor Antagonist at goal dose О yes О no</w:t>
      </w:r>
    </w:p>
    <w:p w14:paraId="64FBD9E5" w14:textId="77777777" w:rsidR="007932E5" w:rsidRPr="007932E5" w:rsidRDefault="007932E5" w:rsidP="007932E5">
      <w:pPr>
        <w:numPr>
          <w:ilvl w:val="0"/>
          <w:numId w:val="1"/>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If Mineralocorticoid Receptor Antagonist not at goal dose, this is due to (select all that apply):</w:t>
      </w:r>
    </w:p>
    <w:p w14:paraId="2CE3200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Hyperkalemia</w:t>
      </w:r>
    </w:p>
    <w:p w14:paraId="20506D5C"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Renal Dysfunction</w:t>
      </w:r>
    </w:p>
    <w:p w14:paraId="48801A7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Hypotension</w:t>
      </w:r>
    </w:p>
    <w:p w14:paraId="7584425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Bradycardia</w:t>
      </w:r>
    </w:p>
    <w:p w14:paraId="6DF1C7C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Other Side Effect or Intolerance</w:t>
      </w:r>
    </w:p>
    <w:p w14:paraId="6F8A759C"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Physician Decision-Making other than Side Effects or Intolerance</w:t>
      </w:r>
    </w:p>
    <w:p w14:paraId="2DCECACC"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7146C7F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EVENTS</w:t>
      </w:r>
    </w:p>
    <w:p w14:paraId="4371BF4C" w14:textId="77777777" w:rsidR="007932E5" w:rsidRPr="007932E5" w:rsidRDefault="007932E5" w:rsidP="007932E5">
      <w:pPr>
        <w:numPr>
          <w:ilvl w:val="0"/>
          <w:numId w:val="2"/>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All-Cause Mortality ________ (date)</w:t>
      </w:r>
    </w:p>
    <w:p w14:paraId="7DC4908F" w14:textId="77777777" w:rsidR="007932E5" w:rsidRPr="007932E5" w:rsidRDefault="007932E5" w:rsidP="007932E5">
      <w:pPr>
        <w:numPr>
          <w:ilvl w:val="0"/>
          <w:numId w:val="2"/>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Cardiovascular Mortality О yes О no</w:t>
      </w:r>
    </w:p>
    <w:p w14:paraId="78EAC8DD" w14:textId="77777777" w:rsidR="007932E5" w:rsidRPr="007932E5" w:rsidRDefault="007932E5" w:rsidP="007932E5">
      <w:pPr>
        <w:numPr>
          <w:ilvl w:val="0"/>
          <w:numId w:val="2"/>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Left Ventricular Assist Device (LVAD) or Heart Transplant ________ (date)</w:t>
      </w:r>
    </w:p>
    <w:p w14:paraId="6228BD7F" w14:textId="77777777" w:rsidR="007932E5" w:rsidRPr="007932E5" w:rsidRDefault="007932E5" w:rsidP="007932E5">
      <w:pPr>
        <w:numPr>
          <w:ilvl w:val="0"/>
          <w:numId w:val="2"/>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All-Cause Hospitalization ________ (date)</w:t>
      </w:r>
    </w:p>
    <w:p w14:paraId="4FFA8AAD" w14:textId="77777777" w:rsidR="007932E5" w:rsidRPr="007932E5" w:rsidRDefault="007932E5" w:rsidP="007932E5">
      <w:pPr>
        <w:numPr>
          <w:ilvl w:val="0"/>
          <w:numId w:val="2"/>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Heart Failure Hospitalization О yes О no</w:t>
      </w:r>
    </w:p>
    <w:p w14:paraId="59A6EB02" w14:textId="77777777" w:rsidR="007932E5" w:rsidRPr="007932E5" w:rsidRDefault="007932E5" w:rsidP="007932E5">
      <w:pPr>
        <w:numPr>
          <w:ilvl w:val="0"/>
          <w:numId w:val="2"/>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Other Worsening Heart Failure Event Requiring Intravenous Diuretic ________ (date)</w:t>
      </w:r>
    </w:p>
    <w:p w14:paraId="7392959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ab/>
        <w:t>(Emergency Department, Observation Visit, Clinic Visit, or Other Intravenous Diuretic Administration)</w:t>
      </w:r>
    </w:p>
    <w:p w14:paraId="598201AC" w14:textId="77777777" w:rsidR="007932E5" w:rsidRPr="007932E5" w:rsidRDefault="007932E5" w:rsidP="007932E5">
      <w:pPr>
        <w:numPr>
          <w:ilvl w:val="0"/>
          <w:numId w:val="2"/>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Patient-Reported Outcome by Qualified Medical Device Development Tool:</w:t>
      </w:r>
    </w:p>
    <w:p w14:paraId="6B86FD5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ab/>
        <w:t>О KCCQ (Kansas City Cardiomyopathy Questionnaire) Overall Summary Score _________</w:t>
      </w:r>
    </w:p>
    <w:p w14:paraId="34B12AD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ab/>
        <w:t>О MLHFQ (Minnesota Living with Heart Failure Questionnaire) Total Score _________</w:t>
      </w:r>
    </w:p>
    <w:p w14:paraId="0BC4BA32" w14:textId="77777777" w:rsidR="007932E5" w:rsidRPr="007932E5" w:rsidRDefault="007932E5" w:rsidP="007932E5">
      <w:pPr>
        <w:spacing w:line="480" w:lineRule="auto"/>
        <w:rPr>
          <w:rFonts w:ascii="Times New Roman" w:hAnsi="Times New Roman" w:cs="Times New Roman"/>
          <w:sz w:val="24"/>
          <w:szCs w:val="24"/>
        </w:rPr>
      </w:pPr>
      <w:r w:rsidRPr="007932E5">
        <w:rPr>
          <w:rFonts w:ascii="Times New Roman" w:hAnsi="Times New Roman" w:cs="Times New Roman"/>
          <w:sz w:val="24"/>
          <w:szCs w:val="24"/>
        </w:rPr>
        <w:br w:type="page"/>
      </w:r>
    </w:p>
    <w:p w14:paraId="1527C5F7" w14:textId="0F9CA436" w:rsidR="007932E5" w:rsidRPr="007932E5" w:rsidRDefault="007932E5" w:rsidP="007932E5">
      <w:pPr>
        <w:tabs>
          <w:tab w:val="left" w:pos="270"/>
          <w:tab w:val="left" w:pos="360"/>
        </w:tabs>
        <w:spacing w:after="0" w:line="480" w:lineRule="auto"/>
        <w:rPr>
          <w:rFonts w:ascii="Times New Roman" w:hAnsi="Times New Roman" w:cs="Times New Roman"/>
          <w:b/>
          <w:bCs/>
          <w:sz w:val="24"/>
          <w:szCs w:val="24"/>
        </w:rPr>
      </w:pPr>
      <w:r w:rsidRPr="007932E5">
        <w:rPr>
          <w:rFonts w:ascii="Times New Roman" w:hAnsi="Times New Roman" w:cs="Times New Roman"/>
          <w:b/>
          <w:bCs/>
          <w:sz w:val="24"/>
          <w:szCs w:val="24"/>
        </w:rPr>
        <w:t>Consensus Adult Case Report Form for Drugs</w:t>
      </w:r>
    </w:p>
    <w:p w14:paraId="31E2583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©2019 Heart Failure </w:t>
      </w:r>
      <w:proofErr w:type="spellStart"/>
      <w:r w:rsidRPr="007932E5">
        <w:rPr>
          <w:rFonts w:ascii="Times New Roman" w:hAnsi="Times New Roman" w:cs="Times New Roman"/>
          <w:sz w:val="24"/>
          <w:szCs w:val="24"/>
        </w:rPr>
        <w:t>Collaboratory</w:t>
      </w:r>
      <w:proofErr w:type="spellEnd"/>
      <w:r w:rsidRPr="007932E5">
        <w:rPr>
          <w:rFonts w:ascii="Times New Roman" w:hAnsi="Times New Roman" w:cs="Times New Roman"/>
          <w:sz w:val="24"/>
          <w:szCs w:val="24"/>
        </w:rPr>
        <w:t xml:space="preserve"> </w:t>
      </w:r>
    </w:p>
    <w:p w14:paraId="53600F4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2735E41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Preamble: The Consensus Adult Lean Case Report Form for Drugs is intended to apply to most standard clinical trials of new drugs for the treatment of heart failure to be used for regulatory approval. Limitation of the data items collected may be reasonable in direct consultation with the United States Food and Drug Administration. </w:t>
      </w:r>
    </w:p>
    <w:p w14:paraId="597C180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08B29DF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The lean case report form for drugs is distinct from the case report form for devices in the following ways: </w:t>
      </w:r>
    </w:p>
    <w:p w14:paraId="4761A80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Includes: assessment of the symptoms needed for the diagnosis of heart failure and whether heart failure was previously diagnosed.</w:t>
      </w:r>
    </w:p>
    <w:p w14:paraId="0878C67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Does not include: assessment of the modality used to determine left ventricular ejection fraction (LVEF) or baseline laboratory values.</w:t>
      </w:r>
    </w:p>
    <w:p w14:paraId="1C63024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1D5BFE7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DEMOGRAPHICS</w:t>
      </w:r>
    </w:p>
    <w:p w14:paraId="6D3EFC4A"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Birth Month ____ and Birth Year ____</w:t>
      </w:r>
    </w:p>
    <w:p w14:paraId="24619EE4" w14:textId="77777777" w:rsidR="007932E5" w:rsidRPr="007932E5" w:rsidRDefault="007932E5" w:rsidP="007932E5">
      <w:pPr>
        <w:tabs>
          <w:tab w:val="left" w:pos="270"/>
          <w:tab w:val="left" w:pos="360"/>
        </w:tabs>
        <w:spacing w:after="0" w:line="480" w:lineRule="auto"/>
        <w:contextualSpacing/>
        <w:rPr>
          <w:rFonts w:ascii="Times New Roman" w:hAnsi="Times New Roman" w:cs="Times New Roman"/>
          <w:sz w:val="24"/>
          <w:szCs w:val="24"/>
        </w:rPr>
      </w:pPr>
    </w:p>
    <w:p w14:paraId="50195BFB"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Sex at Birth:</w:t>
      </w:r>
    </w:p>
    <w:p w14:paraId="77EA8D2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Male</w:t>
      </w:r>
    </w:p>
    <w:p w14:paraId="7C35799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Female</w:t>
      </w:r>
    </w:p>
    <w:p w14:paraId="2A858146" w14:textId="77777777" w:rsidR="007932E5" w:rsidRPr="007932E5" w:rsidRDefault="007932E5" w:rsidP="007932E5">
      <w:pPr>
        <w:tabs>
          <w:tab w:val="left" w:pos="270"/>
          <w:tab w:val="left" w:pos="360"/>
          <w:tab w:val="left" w:pos="5805"/>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ab/>
      </w:r>
    </w:p>
    <w:p w14:paraId="5EBD2CED"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Ethnicity:</w:t>
      </w:r>
    </w:p>
    <w:p w14:paraId="1A71596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Hispanic or Latino</w:t>
      </w:r>
    </w:p>
    <w:p w14:paraId="097FFEC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Not Hispanic or Latino </w:t>
      </w:r>
    </w:p>
    <w:p w14:paraId="0E5D751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Not Reported or Refused</w:t>
      </w:r>
    </w:p>
    <w:p w14:paraId="32614BD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59A8680D"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Race as determined by patient or family (Check all that apply)</w:t>
      </w:r>
    </w:p>
    <w:p w14:paraId="2CACA3D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American Indian, First Nations, or Aboriginal</w:t>
      </w:r>
    </w:p>
    <w:p w14:paraId="76168F9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O Alaska Native </w:t>
      </w:r>
    </w:p>
    <w:p w14:paraId="5A8FE3A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O Black or African American </w:t>
      </w:r>
    </w:p>
    <w:p w14:paraId="5D1C8BD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Asian Indian</w:t>
      </w:r>
    </w:p>
    <w:p w14:paraId="2B2E076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Chinese</w:t>
      </w:r>
    </w:p>
    <w:p w14:paraId="1FDEF92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Filipino</w:t>
      </w:r>
    </w:p>
    <w:p w14:paraId="4807FA0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Japanese</w:t>
      </w:r>
    </w:p>
    <w:p w14:paraId="750F70E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Korean</w:t>
      </w:r>
    </w:p>
    <w:p w14:paraId="6C6B14A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Vietnamese</w:t>
      </w:r>
    </w:p>
    <w:p w14:paraId="6304102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Other Asian</w:t>
      </w:r>
    </w:p>
    <w:p w14:paraId="2DEB842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Native Hawaiian</w:t>
      </w:r>
    </w:p>
    <w:p w14:paraId="3F398E8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Pacific Islander (Other than Native Hawaiian)</w:t>
      </w:r>
    </w:p>
    <w:p w14:paraId="1E1EB4E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White or Caucasian</w:t>
      </w:r>
    </w:p>
    <w:p w14:paraId="1B0DE6A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 Not Reported or Refused</w:t>
      </w:r>
    </w:p>
    <w:p w14:paraId="7F56FA2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46C851D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PHYSICAL EXAMINATION</w:t>
      </w:r>
    </w:p>
    <w:p w14:paraId="0DF84F4B"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Height ________ О cm О in</w:t>
      </w:r>
    </w:p>
    <w:p w14:paraId="0A06ADD7"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 xml:space="preserve">Weight ________ О kg О </w:t>
      </w:r>
      <w:proofErr w:type="spellStart"/>
      <w:r w:rsidRPr="007932E5">
        <w:rPr>
          <w:rFonts w:ascii="Times New Roman" w:hAnsi="Times New Roman" w:cs="Times New Roman"/>
          <w:sz w:val="24"/>
          <w:szCs w:val="24"/>
        </w:rPr>
        <w:t>lb</w:t>
      </w:r>
      <w:proofErr w:type="spellEnd"/>
    </w:p>
    <w:p w14:paraId="3D47D06C"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Resting Heart Rate: __________ (beats/min)</w:t>
      </w:r>
    </w:p>
    <w:p w14:paraId="0713855F"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Resting Systolic Blood Pressure: __________  (mmHg)</w:t>
      </w:r>
    </w:p>
    <w:p w14:paraId="12F04197"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Resting Diastolic Blood Pressure: _________ (mmHg)</w:t>
      </w:r>
    </w:p>
    <w:p w14:paraId="2610FA8D"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Resting Respiratory Rate: _______ (respirations/min)</w:t>
      </w:r>
    </w:p>
    <w:p w14:paraId="7468ABA4" w14:textId="77777777" w:rsidR="007932E5" w:rsidRPr="007932E5" w:rsidRDefault="007932E5" w:rsidP="007932E5">
      <w:pPr>
        <w:tabs>
          <w:tab w:val="left" w:pos="270"/>
          <w:tab w:val="left" w:pos="360"/>
        </w:tabs>
        <w:spacing w:after="0" w:line="480" w:lineRule="auto"/>
        <w:contextualSpacing/>
        <w:rPr>
          <w:rFonts w:ascii="Times New Roman" w:hAnsi="Times New Roman" w:cs="Times New Roman"/>
          <w:sz w:val="24"/>
          <w:szCs w:val="24"/>
        </w:rPr>
      </w:pPr>
    </w:p>
    <w:p w14:paraId="6E8DAA29"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Symptom Report: (Patient Reported Dichotomous yes/no)</w:t>
      </w:r>
    </w:p>
    <w:p w14:paraId="4BC5E333" w14:textId="77777777" w:rsidR="007932E5" w:rsidRPr="007932E5" w:rsidRDefault="007932E5" w:rsidP="007932E5">
      <w:p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Edema - О yes О no</w:t>
      </w:r>
    </w:p>
    <w:p w14:paraId="01AA028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Dyspnea - О yes О no</w:t>
      </w:r>
    </w:p>
    <w:p w14:paraId="7230D20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Orthopnea - О yes О no</w:t>
      </w:r>
    </w:p>
    <w:p w14:paraId="55F7666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Fatigue - О yes О no</w:t>
      </w:r>
    </w:p>
    <w:p w14:paraId="0F21A5B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18E00F57"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Heart Failure Assessment: (Clinician Assessed Dichotomous yes/no)</w:t>
      </w:r>
    </w:p>
    <w:p w14:paraId="66B9419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bookmarkStart w:id="6" w:name="_Hlk10786725"/>
      <w:r w:rsidRPr="007932E5">
        <w:rPr>
          <w:rFonts w:ascii="Times New Roman" w:hAnsi="Times New Roman" w:cs="Times New Roman"/>
          <w:sz w:val="24"/>
          <w:szCs w:val="24"/>
        </w:rPr>
        <w:t>Peripheral Edema - О yes О no</w:t>
      </w:r>
    </w:p>
    <w:p w14:paraId="6C17090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Rales/Rhonchi - О yes О no</w:t>
      </w:r>
    </w:p>
    <w:p w14:paraId="4AC298C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Jugular Venous Distention (JVD) - О yes О no</w:t>
      </w:r>
    </w:p>
    <w:p w14:paraId="266BE389" w14:textId="39495332" w:rsid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S3 gallop - О yes О no</w:t>
      </w:r>
    </w:p>
    <w:p w14:paraId="6448726D" w14:textId="77777777" w:rsidR="00F35640" w:rsidRDefault="00F35640" w:rsidP="00F35640">
      <w:pPr>
        <w:tabs>
          <w:tab w:val="left" w:pos="270"/>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Ascites or Abdominal Distension </w:t>
      </w:r>
      <w:r w:rsidRPr="007932E5">
        <w:rPr>
          <w:rFonts w:ascii="Times New Roman" w:hAnsi="Times New Roman" w:cs="Times New Roman"/>
          <w:sz w:val="24"/>
          <w:szCs w:val="24"/>
        </w:rPr>
        <w:t xml:space="preserve"> - О yes О no</w:t>
      </w:r>
    </w:p>
    <w:p w14:paraId="4D09897F" w14:textId="043292F0" w:rsidR="00F35640" w:rsidRPr="007932E5" w:rsidRDefault="00F35640" w:rsidP="007932E5">
      <w:pPr>
        <w:tabs>
          <w:tab w:val="left" w:pos="270"/>
          <w:tab w:val="left" w:pos="360"/>
        </w:tabs>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Hepatojugular</w:t>
      </w:r>
      <w:proofErr w:type="spellEnd"/>
      <w:r>
        <w:rPr>
          <w:rFonts w:ascii="Times New Roman" w:hAnsi="Times New Roman" w:cs="Times New Roman"/>
          <w:sz w:val="24"/>
          <w:szCs w:val="24"/>
        </w:rPr>
        <w:t xml:space="preserve"> reflux </w:t>
      </w:r>
      <w:r w:rsidRPr="007932E5">
        <w:rPr>
          <w:rFonts w:ascii="Times New Roman" w:hAnsi="Times New Roman" w:cs="Times New Roman"/>
          <w:sz w:val="24"/>
          <w:szCs w:val="24"/>
        </w:rPr>
        <w:t xml:space="preserve"> - О yes О no</w:t>
      </w:r>
    </w:p>
    <w:bookmarkEnd w:id="6"/>
    <w:p w14:paraId="1404BF1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1522767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CARDIAC ASSESSMENT</w:t>
      </w:r>
    </w:p>
    <w:p w14:paraId="6626BEA4"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Left Ventricular Ejection Fraction Assessment: (Within ____ months)</w:t>
      </w:r>
    </w:p>
    <w:p w14:paraId="776C8180"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Left Ventricular Ejection Fraction: (Single number, range not allowed) _____ %</w:t>
      </w:r>
    </w:p>
    <w:p w14:paraId="18B1093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5ABBEE7B"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Electrocardiographic Assessment proximal to Enrollment</w:t>
      </w:r>
    </w:p>
    <w:p w14:paraId="76B8BA8C"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Sinus rhythm or О Atrial Fibrillation/Atrial Flutter or О Atrial Paced</w:t>
      </w:r>
    </w:p>
    <w:p w14:paraId="27D9933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QRS Duration _____ milliseconds</w:t>
      </w:r>
    </w:p>
    <w:p w14:paraId="60F125F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Left Bundle Branch Block present</w:t>
      </w:r>
    </w:p>
    <w:p w14:paraId="1E49E95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1489976F"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NYHA Class at time of consent</w:t>
      </w:r>
    </w:p>
    <w:p w14:paraId="7D83353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w:t>
      </w:r>
    </w:p>
    <w:p w14:paraId="2D9D928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II</w:t>
      </w:r>
    </w:p>
    <w:p w14:paraId="110A9E7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III</w:t>
      </w:r>
    </w:p>
    <w:p w14:paraId="5F6DB37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IV</w:t>
      </w:r>
    </w:p>
    <w:p w14:paraId="0E89ADB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52DA6A7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CARDIOVASCULAR MEDICAL HISTORY</w:t>
      </w:r>
    </w:p>
    <w:p w14:paraId="20337CC0"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Prior diagnosis of heart failure - О yes О no</w:t>
      </w:r>
    </w:p>
    <w:p w14:paraId="72458E97"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Hospitalization due to heart failure (or equivalent) within the prior 12 months - О yes О no</w:t>
      </w:r>
    </w:p>
    <w:p w14:paraId="717C2393"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Predominant ischemic etiology of heart failure - О yes О no</w:t>
      </w:r>
    </w:p>
    <w:p w14:paraId="426DADD2"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Known Coronary Artery Disease - О yes О no</w:t>
      </w:r>
    </w:p>
    <w:p w14:paraId="04B22F07"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Previous Myocardial Infarction - О yes О no</w:t>
      </w:r>
    </w:p>
    <w:p w14:paraId="42C2DBEF"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Previous Revascularization (Coronary Artery Bypass or Percutaneous Coronary Intervention) - О yes О no</w:t>
      </w:r>
    </w:p>
    <w:p w14:paraId="487C491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630D25C9"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 xml:space="preserve">Known Moderate or Severe </w:t>
      </w:r>
      <w:proofErr w:type="spellStart"/>
      <w:r w:rsidRPr="007932E5">
        <w:rPr>
          <w:rFonts w:ascii="Times New Roman" w:hAnsi="Times New Roman" w:cs="Times New Roman"/>
          <w:sz w:val="24"/>
          <w:szCs w:val="24"/>
        </w:rPr>
        <w:t>Valvular</w:t>
      </w:r>
      <w:proofErr w:type="spellEnd"/>
      <w:r w:rsidRPr="007932E5">
        <w:rPr>
          <w:rFonts w:ascii="Times New Roman" w:hAnsi="Times New Roman" w:cs="Times New Roman"/>
          <w:sz w:val="24"/>
          <w:szCs w:val="24"/>
        </w:rPr>
        <w:t xml:space="preserve"> Regurgitation (check all that apply)</w:t>
      </w:r>
    </w:p>
    <w:p w14:paraId="0A6F8AD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Aortic</w:t>
      </w:r>
    </w:p>
    <w:p w14:paraId="742DB5B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Mitral</w:t>
      </w:r>
    </w:p>
    <w:p w14:paraId="18A0168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Tricuspid</w:t>
      </w:r>
    </w:p>
    <w:p w14:paraId="508C063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Pulmonic</w:t>
      </w:r>
    </w:p>
    <w:p w14:paraId="26D6498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05CFEE6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14F9B2E6"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 xml:space="preserve">Known Moderate or Severe </w:t>
      </w:r>
      <w:proofErr w:type="spellStart"/>
      <w:r w:rsidRPr="007932E5">
        <w:rPr>
          <w:rFonts w:ascii="Times New Roman" w:hAnsi="Times New Roman" w:cs="Times New Roman"/>
          <w:sz w:val="24"/>
          <w:szCs w:val="24"/>
        </w:rPr>
        <w:t>Valvular</w:t>
      </w:r>
      <w:proofErr w:type="spellEnd"/>
      <w:r w:rsidRPr="007932E5">
        <w:rPr>
          <w:rFonts w:ascii="Times New Roman" w:hAnsi="Times New Roman" w:cs="Times New Roman"/>
          <w:sz w:val="24"/>
          <w:szCs w:val="24"/>
        </w:rPr>
        <w:t xml:space="preserve"> Stenosis (check all that apply)</w:t>
      </w:r>
    </w:p>
    <w:p w14:paraId="4A50CDF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Aortic</w:t>
      </w:r>
    </w:p>
    <w:p w14:paraId="18FB31B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Mitral</w:t>
      </w:r>
    </w:p>
    <w:p w14:paraId="77AFD66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Tricuspid</w:t>
      </w:r>
    </w:p>
    <w:p w14:paraId="2FC231B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Pulmonic</w:t>
      </w:r>
    </w:p>
    <w:p w14:paraId="47F95DB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448C3BF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52E49B4A"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Medical Devices (Check all that apply)</w:t>
      </w:r>
    </w:p>
    <w:p w14:paraId="272640B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Pacemaker (non-CRT, non-ICD)</w:t>
      </w:r>
    </w:p>
    <w:p w14:paraId="018CCC3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Implantable Cardioverter-Defibrillator (ICD; non-CRT)</w:t>
      </w:r>
    </w:p>
    <w:p w14:paraId="11828AB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Cardiac Resynchronization Therapy (CRT-P, non-ICD)</w:t>
      </w:r>
    </w:p>
    <w:p w14:paraId="581014D9" w14:textId="07546098" w:rsid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Cardiac Resynchronization Therapy, Implantable Cardioverter-Defibrillator (CRT-D)</w:t>
      </w:r>
    </w:p>
    <w:p w14:paraId="69B03487" w14:textId="77777777" w:rsidR="00301554" w:rsidRDefault="00301554" w:rsidP="00301554">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w:t>
      </w:r>
      <w:r>
        <w:rPr>
          <w:rFonts w:ascii="Times New Roman" w:hAnsi="Times New Roman" w:cs="Times New Roman"/>
          <w:sz w:val="24"/>
          <w:szCs w:val="24"/>
        </w:rPr>
        <w:t xml:space="preserve"> Leadless Pacemaker</w:t>
      </w:r>
    </w:p>
    <w:p w14:paraId="4B0A6ACE" w14:textId="7E9AD859" w:rsidR="00301554" w:rsidRPr="007932E5" w:rsidRDefault="00301554"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w:t>
      </w:r>
      <w:r>
        <w:rPr>
          <w:rFonts w:ascii="Times New Roman" w:hAnsi="Times New Roman" w:cs="Times New Roman"/>
          <w:sz w:val="24"/>
          <w:szCs w:val="24"/>
        </w:rPr>
        <w:t xml:space="preserve"> Subcutaneous Defibrillator</w:t>
      </w:r>
    </w:p>
    <w:p w14:paraId="7BFCBF0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Continuous Positive Airway Pressure (CPAP)</w:t>
      </w:r>
    </w:p>
    <w:p w14:paraId="2A39712C"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Phrenic Nerve Stimulator</w:t>
      </w:r>
    </w:p>
    <w:p w14:paraId="78B761C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Continuous Oxygen Therapy</w:t>
      </w:r>
    </w:p>
    <w:p w14:paraId="2E2DE88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Durable Left Ventricular Assist Device</w:t>
      </w:r>
    </w:p>
    <w:p w14:paraId="323D6A1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Other</w:t>
      </w:r>
    </w:p>
    <w:p w14:paraId="791CBEC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5ED0269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72648B20"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Hypertension - О yes О no</w:t>
      </w:r>
    </w:p>
    <w:p w14:paraId="163A2D89"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Atrial fibrillation/flutter - О yes О no</w:t>
      </w:r>
    </w:p>
    <w:p w14:paraId="50F18B41"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Ventricular tachycardia/fibrillation - О yes О no</w:t>
      </w:r>
    </w:p>
    <w:p w14:paraId="5D781614"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Cerebrovascular Disease - О yes О no</w:t>
      </w:r>
    </w:p>
    <w:p w14:paraId="62F3D275"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Peripheral Vascular Disease - О yes О no</w:t>
      </w:r>
    </w:p>
    <w:p w14:paraId="3EDDC080"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Congenital Heart Disease: О yes О no</w:t>
      </w:r>
    </w:p>
    <w:p w14:paraId="5C2EBAD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07C31A8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NON-CARDIOVASCULAR MEDICAL HISTORY</w:t>
      </w:r>
    </w:p>
    <w:p w14:paraId="62DE9FDC"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Diabetes Mellitus - О None О Type 1 О Type 2 О Unknown Type</w:t>
      </w:r>
    </w:p>
    <w:p w14:paraId="11A7B8CE"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Smoking Status - О Current О Former О Never</w:t>
      </w:r>
    </w:p>
    <w:p w14:paraId="6A69704E"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COPD - О yes О no</w:t>
      </w:r>
    </w:p>
    <w:p w14:paraId="6A064663"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Sleep Apnea - О yes О no</w:t>
      </w:r>
    </w:p>
    <w:p w14:paraId="0DC72CF1"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Depression - О yes О no</w:t>
      </w:r>
    </w:p>
    <w:p w14:paraId="2D13DF63"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Dyslipidemia - О yes О no</w:t>
      </w:r>
    </w:p>
    <w:p w14:paraId="6E6D9787"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History of Cancer Requiring Chemotherapy or Radiation - О yes О no</w:t>
      </w:r>
    </w:p>
    <w:p w14:paraId="7D5B099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288B7691"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Renal Function at Enrollment by Estimated Glomerular Filtration Rate (</w:t>
      </w:r>
      <w:proofErr w:type="spellStart"/>
      <w:r w:rsidRPr="007932E5">
        <w:rPr>
          <w:rFonts w:ascii="Times New Roman" w:hAnsi="Times New Roman" w:cs="Times New Roman"/>
          <w:sz w:val="24"/>
          <w:szCs w:val="24"/>
        </w:rPr>
        <w:t>eGFR</w:t>
      </w:r>
      <w:proofErr w:type="spellEnd"/>
      <w:r w:rsidRPr="007932E5">
        <w:rPr>
          <w:rFonts w:ascii="Times New Roman" w:hAnsi="Times New Roman" w:cs="Times New Roman"/>
          <w:sz w:val="24"/>
          <w:szCs w:val="24"/>
        </w:rPr>
        <w:t>) and Chronic Kidney Disease Stage</w:t>
      </w:r>
    </w:p>
    <w:p w14:paraId="09505FA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 (GFR ≥90 ml/min/1.73m</w:t>
      </w:r>
      <w:r w:rsidRPr="007932E5">
        <w:rPr>
          <w:rFonts w:ascii="Times New Roman" w:hAnsi="Times New Roman" w:cs="Times New Roman"/>
          <w:sz w:val="24"/>
          <w:szCs w:val="24"/>
          <w:vertAlign w:val="superscript"/>
        </w:rPr>
        <w:t>2</w:t>
      </w:r>
      <w:r w:rsidRPr="007932E5">
        <w:rPr>
          <w:rFonts w:ascii="Times New Roman" w:hAnsi="Times New Roman" w:cs="Times New Roman"/>
          <w:sz w:val="24"/>
          <w:szCs w:val="24"/>
        </w:rPr>
        <w:t>)</w:t>
      </w:r>
    </w:p>
    <w:p w14:paraId="6B71A43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II (GFR 60-89 ml/min/1.73m</w:t>
      </w:r>
      <w:r w:rsidRPr="007932E5">
        <w:rPr>
          <w:rFonts w:ascii="Times New Roman" w:hAnsi="Times New Roman" w:cs="Times New Roman"/>
          <w:sz w:val="24"/>
          <w:szCs w:val="24"/>
          <w:vertAlign w:val="superscript"/>
        </w:rPr>
        <w:t>2</w:t>
      </w:r>
      <w:r w:rsidRPr="007932E5">
        <w:rPr>
          <w:rFonts w:ascii="Times New Roman" w:hAnsi="Times New Roman" w:cs="Times New Roman"/>
          <w:sz w:val="24"/>
          <w:szCs w:val="24"/>
        </w:rPr>
        <w:t>)</w:t>
      </w:r>
    </w:p>
    <w:p w14:paraId="01B5AE1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IIIa</w:t>
      </w:r>
      <w:proofErr w:type="spellEnd"/>
      <w:r w:rsidRPr="007932E5">
        <w:rPr>
          <w:rFonts w:ascii="Times New Roman" w:hAnsi="Times New Roman" w:cs="Times New Roman"/>
          <w:sz w:val="24"/>
          <w:szCs w:val="24"/>
        </w:rPr>
        <w:t xml:space="preserve"> (GFR 45-59 ml/min/1.73m</w:t>
      </w:r>
      <w:r w:rsidRPr="007932E5">
        <w:rPr>
          <w:rFonts w:ascii="Times New Roman" w:hAnsi="Times New Roman" w:cs="Times New Roman"/>
          <w:sz w:val="24"/>
          <w:szCs w:val="24"/>
          <w:vertAlign w:val="superscript"/>
        </w:rPr>
        <w:t>2</w:t>
      </w:r>
      <w:r w:rsidRPr="007932E5">
        <w:rPr>
          <w:rFonts w:ascii="Times New Roman" w:hAnsi="Times New Roman" w:cs="Times New Roman"/>
          <w:sz w:val="24"/>
          <w:szCs w:val="24"/>
        </w:rPr>
        <w:t>)</w:t>
      </w:r>
    </w:p>
    <w:p w14:paraId="31E3A52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IIIb</w:t>
      </w:r>
      <w:proofErr w:type="spellEnd"/>
      <w:r w:rsidRPr="007932E5">
        <w:rPr>
          <w:rFonts w:ascii="Times New Roman" w:hAnsi="Times New Roman" w:cs="Times New Roman"/>
          <w:sz w:val="24"/>
          <w:szCs w:val="24"/>
        </w:rPr>
        <w:t xml:space="preserve"> (GFR 30-44 ml/min/1.73m</w:t>
      </w:r>
      <w:r w:rsidRPr="007932E5">
        <w:rPr>
          <w:rFonts w:ascii="Times New Roman" w:hAnsi="Times New Roman" w:cs="Times New Roman"/>
          <w:sz w:val="24"/>
          <w:szCs w:val="24"/>
          <w:vertAlign w:val="superscript"/>
        </w:rPr>
        <w:t>2</w:t>
      </w:r>
      <w:r w:rsidRPr="007932E5">
        <w:rPr>
          <w:rFonts w:ascii="Times New Roman" w:hAnsi="Times New Roman" w:cs="Times New Roman"/>
          <w:sz w:val="24"/>
          <w:szCs w:val="24"/>
        </w:rPr>
        <w:t>)</w:t>
      </w:r>
    </w:p>
    <w:p w14:paraId="0543C75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IV (GFR 15-29 ml/min/1.73m</w:t>
      </w:r>
      <w:r w:rsidRPr="007932E5">
        <w:rPr>
          <w:rFonts w:ascii="Times New Roman" w:hAnsi="Times New Roman" w:cs="Times New Roman"/>
          <w:sz w:val="24"/>
          <w:szCs w:val="24"/>
          <w:vertAlign w:val="superscript"/>
        </w:rPr>
        <w:t>2</w:t>
      </w:r>
      <w:r w:rsidRPr="007932E5">
        <w:rPr>
          <w:rFonts w:ascii="Times New Roman" w:hAnsi="Times New Roman" w:cs="Times New Roman"/>
          <w:sz w:val="24"/>
          <w:szCs w:val="24"/>
        </w:rPr>
        <w:t>)</w:t>
      </w:r>
    </w:p>
    <w:p w14:paraId="14438DA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V (GFR &lt;15 ml/min/1.73m</w:t>
      </w:r>
      <w:r w:rsidRPr="007932E5">
        <w:rPr>
          <w:rFonts w:ascii="Times New Roman" w:hAnsi="Times New Roman" w:cs="Times New Roman"/>
          <w:sz w:val="24"/>
          <w:szCs w:val="24"/>
          <w:vertAlign w:val="superscript"/>
        </w:rPr>
        <w:t>2</w:t>
      </w:r>
      <w:r w:rsidRPr="007932E5">
        <w:rPr>
          <w:rFonts w:ascii="Times New Roman" w:hAnsi="Times New Roman" w:cs="Times New Roman"/>
          <w:sz w:val="24"/>
          <w:szCs w:val="24"/>
        </w:rPr>
        <w:t>)</w:t>
      </w:r>
    </w:p>
    <w:p w14:paraId="7E9F18B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3883E96A"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Current treatment with Dialysis - О yes О no</w:t>
      </w:r>
    </w:p>
    <w:p w14:paraId="379E658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52AA5DC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BASELINE MEDICATIONS </w:t>
      </w:r>
    </w:p>
    <w:p w14:paraId="6CDBDAA1"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Loop Diuretics (total daily dose, select all that apply)</w:t>
      </w:r>
    </w:p>
    <w:p w14:paraId="495F35B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Furosemide ____ mg</w:t>
      </w:r>
    </w:p>
    <w:p w14:paraId="649BB40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Torsemide</w:t>
      </w:r>
      <w:proofErr w:type="spellEnd"/>
      <w:r w:rsidRPr="007932E5">
        <w:rPr>
          <w:rFonts w:ascii="Times New Roman" w:hAnsi="Times New Roman" w:cs="Times New Roman"/>
          <w:sz w:val="24"/>
          <w:szCs w:val="24"/>
        </w:rPr>
        <w:t xml:space="preserve"> ____ mg</w:t>
      </w:r>
    </w:p>
    <w:p w14:paraId="4456132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Bumetanide ____ mg</w:t>
      </w:r>
    </w:p>
    <w:p w14:paraId="3529E29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Ethacrynic Acid ____ mg</w:t>
      </w:r>
    </w:p>
    <w:p w14:paraId="22E6746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bookmarkStart w:id="7" w:name="_Hlk7003076"/>
      <w:r w:rsidRPr="007932E5">
        <w:rPr>
          <w:rFonts w:ascii="Times New Roman" w:hAnsi="Times New Roman" w:cs="Times New Roman"/>
          <w:sz w:val="24"/>
          <w:szCs w:val="24"/>
        </w:rPr>
        <w:t>О None</w:t>
      </w:r>
    </w:p>
    <w:bookmarkEnd w:id="7"/>
    <w:p w14:paraId="7E0C5A1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3AE86FC2"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Thiazide Diuretic О yes О no</w:t>
      </w:r>
    </w:p>
    <w:p w14:paraId="02142BD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5AE279B9"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Mineralocorticoid Receptor Antagonists (total daily dose, select all that apply)</w:t>
      </w:r>
    </w:p>
    <w:p w14:paraId="3D6484E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Spironolactone ____ mg</w:t>
      </w:r>
    </w:p>
    <w:p w14:paraId="544B627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Eplerenone</w:t>
      </w:r>
      <w:proofErr w:type="spellEnd"/>
      <w:r w:rsidRPr="007932E5">
        <w:rPr>
          <w:rFonts w:ascii="Times New Roman" w:hAnsi="Times New Roman" w:cs="Times New Roman"/>
          <w:sz w:val="24"/>
          <w:szCs w:val="24"/>
        </w:rPr>
        <w:t xml:space="preserve"> ____ mg</w:t>
      </w:r>
    </w:p>
    <w:p w14:paraId="6B0D532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Canrenone</w:t>
      </w:r>
      <w:proofErr w:type="spellEnd"/>
      <w:r w:rsidRPr="007932E5">
        <w:rPr>
          <w:rFonts w:ascii="Times New Roman" w:hAnsi="Times New Roman" w:cs="Times New Roman"/>
          <w:sz w:val="24"/>
          <w:szCs w:val="24"/>
        </w:rPr>
        <w:t xml:space="preserve"> ____ mg</w:t>
      </w:r>
    </w:p>
    <w:p w14:paraId="793D17C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37C50D5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1D9CE446"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Renin-Angiotensin System Inhibitors (total daily dose, select all that apply)</w:t>
      </w:r>
    </w:p>
    <w:p w14:paraId="26EE10F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Benazepril ____ mg</w:t>
      </w:r>
    </w:p>
    <w:p w14:paraId="160DD52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Captopril ____ mg</w:t>
      </w:r>
    </w:p>
    <w:p w14:paraId="2BB6476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Enalapril</w:t>
      </w:r>
      <w:proofErr w:type="spellEnd"/>
      <w:r w:rsidRPr="007932E5">
        <w:rPr>
          <w:rFonts w:ascii="Times New Roman" w:hAnsi="Times New Roman" w:cs="Times New Roman"/>
          <w:sz w:val="24"/>
          <w:szCs w:val="24"/>
        </w:rPr>
        <w:t xml:space="preserve"> ____ mg</w:t>
      </w:r>
    </w:p>
    <w:p w14:paraId="0ADF04C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Fosinopril</w:t>
      </w:r>
      <w:proofErr w:type="spellEnd"/>
      <w:r w:rsidRPr="007932E5">
        <w:rPr>
          <w:rFonts w:ascii="Times New Roman" w:hAnsi="Times New Roman" w:cs="Times New Roman"/>
          <w:sz w:val="24"/>
          <w:szCs w:val="24"/>
        </w:rPr>
        <w:t xml:space="preserve"> ____ mg</w:t>
      </w:r>
    </w:p>
    <w:p w14:paraId="28C71A8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Lisinopril ____ mg</w:t>
      </w:r>
    </w:p>
    <w:p w14:paraId="7950F3B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Moexipril</w:t>
      </w:r>
      <w:proofErr w:type="spellEnd"/>
      <w:r w:rsidRPr="007932E5">
        <w:rPr>
          <w:rFonts w:ascii="Times New Roman" w:hAnsi="Times New Roman" w:cs="Times New Roman"/>
          <w:sz w:val="24"/>
          <w:szCs w:val="24"/>
        </w:rPr>
        <w:t xml:space="preserve"> ____ mg</w:t>
      </w:r>
    </w:p>
    <w:p w14:paraId="31A2DBC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Perindopril ____ mg</w:t>
      </w:r>
    </w:p>
    <w:p w14:paraId="4FD5ED3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Quinapril ____ mg</w:t>
      </w:r>
    </w:p>
    <w:p w14:paraId="5CF9DF8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Ramipril ____ mg</w:t>
      </w:r>
    </w:p>
    <w:p w14:paraId="7900E64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Trandolapril</w:t>
      </w:r>
      <w:proofErr w:type="spellEnd"/>
      <w:r w:rsidRPr="007932E5">
        <w:rPr>
          <w:rFonts w:ascii="Times New Roman" w:hAnsi="Times New Roman" w:cs="Times New Roman"/>
          <w:sz w:val="24"/>
          <w:szCs w:val="24"/>
        </w:rPr>
        <w:t xml:space="preserve"> ____ mg</w:t>
      </w:r>
    </w:p>
    <w:p w14:paraId="328F206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Azilsartan</w:t>
      </w:r>
      <w:proofErr w:type="spellEnd"/>
      <w:r w:rsidRPr="007932E5">
        <w:rPr>
          <w:rFonts w:ascii="Times New Roman" w:hAnsi="Times New Roman" w:cs="Times New Roman"/>
          <w:sz w:val="24"/>
          <w:szCs w:val="24"/>
        </w:rPr>
        <w:t xml:space="preserve"> ____ mg</w:t>
      </w:r>
    </w:p>
    <w:p w14:paraId="37DA53B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Candesartan ____ mg</w:t>
      </w:r>
    </w:p>
    <w:p w14:paraId="4DC9DCC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Eprosartan</w:t>
      </w:r>
      <w:proofErr w:type="spellEnd"/>
      <w:r w:rsidRPr="007932E5">
        <w:rPr>
          <w:rFonts w:ascii="Times New Roman" w:hAnsi="Times New Roman" w:cs="Times New Roman"/>
          <w:sz w:val="24"/>
          <w:szCs w:val="24"/>
        </w:rPr>
        <w:t xml:space="preserve"> ____ mg</w:t>
      </w:r>
    </w:p>
    <w:p w14:paraId="5427CDE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Irbesartan</w:t>
      </w:r>
      <w:proofErr w:type="spellEnd"/>
      <w:r w:rsidRPr="007932E5">
        <w:rPr>
          <w:rFonts w:ascii="Times New Roman" w:hAnsi="Times New Roman" w:cs="Times New Roman"/>
          <w:sz w:val="24"/>
          <w:szCs w:val="24"/>
        </w:rPr>
        <w:t xml:space="preserve"> ____ mg</w:t>
      </w:r>
    </w:p>
    <w:p w14:paraId="1614052C"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Losartan ____ mg</w:t>
      </w:r>
    </w:p>
    <w:p w14:paraId="1917171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Olmesartan</w:t>
      </w:r>
      <w:proofErr w:type="spellEnd"/>
      <w:r w:rsidRPr="007932E5">
        <w:rPr>
          <w:rFonts w:ascii="Times New Roman" w:hAnsi="Times New Roman" w:cs="Times New Roman"/>
          <w:sz w:val="24"/>
          <w:szCs w:val="24"/>
        </w:rPr>
        <w:t xml:space="preserve"> ____ mg</w:t>
      </w:r>
    </w:p>
    <w:p w14:paraId="25DCB5D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Telmisartan</w:t>
      </w:r>
      <w:proofErr w:type="spellEnd"/>
      <w:r w:rsidRPr="007932E5">
        <w:rPr>
          <w:rFonts w:ascii="Times New Roman" w:hAnsi="Times New Roman" w:cs="Times New Roman"/>
          <w:sz w:val="24"/>
          <w:szCs w:val="24"/>
        </w:rPr>
        <w:t xml:space="preserve"> ____ mg</w:t>
      </w:r>
    </w:p>
    <w:p w14:paraId="1F393B66"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Valsartan ____ mg</w:t>
      </w:r>
    </w:p>
    <w:p w14:paraId="71A86B4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Sacubitril</w:t>
      </w:r>
      <w:proofErr w:type="spellEnd"/>
      <w:r w:rsidRPr="007932E5">
        <w:rPr>
          <w:rFonts w:ascii="Times New Roman" w:hAnsi="Times New Roman" w:cs="Times New Roman"/>
          <w:sz w:val="24"/>
          <w:szCs w:val="24"/>
        </w:rPr>
        <w:t>-Valsartan ____ mg</w:t>
      </w:r>
    </w:p>
    <w:p w14:paraId="6529727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Aliskiren</w:t>
      </w:r>
      <w:proofErr w:type="spellEnd"/>
      <w:r w:rsidRPr="007932E5">
        <w:rPr>
          <w:rFonts w:ascii="Times New Roman" w:hAnsi="Times New Roman" w:cs="Times New Roman"/>
          <w:sz w:val="24"/>
          <w:szCs w:val="24"/>
        </w:rPr>
        <w:t xml:space="preserve"> ____ mg</w:t>
      </w:r>
    </w:p>
    <w:p w14:paraId="0219251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19AF848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7D7BB483"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Beta-Adrenergic Receptor Blockers (total daily dose, select all that apply)</w:t>
      </w:r>
    </w:p>
    <w:p w14:paraId="0DC90067"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Acebutolol</w:t>
      </w:r>
      <w:proofErr w:type="spellEnd"/>
      <w:r w:rsidRPr="007932E5">
        <w:rPr>
          <w:rFonts w:ascii="Times New Roman" w:hAnsi="Times New Roman" w:cs="Times New Roman"/>
          <w:sz w:val="24"/>
          <w:szCs w:val="24"/>
        </w:rPr>
        <w:t xml:space="preserve"> ____ mg</w:t>
      </w:r>
    </w:p>
    <w:p w14:paraId="732117C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Atenolol ____ mg</w:t>
      </w:r>
    </w:p>
    <w:p w14:paraId="579B100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Betaxolol</w:t>
      </w:r>
      <w:proofErr w:type="spellEnd"/>
      <w:r w:rsidRPr="007932E5">
        <w:rPr>
          <w:rFonts w:ascii="Times New Roman" w:hAnsi="Times New Roman" w:cs="Times New Roman"/>
          <w:sz w:val="24"/>
          <w:szCs w:val="24"/>
        </w:rPr>
        <w:t xml:space="preserve"> ____ mg</w:t>
      </w:r>
    </w:p>
    <w:p w14:paraId="72C1CC0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Bisoprolol</w:t>
      </w:r>
      <w:proofErr w:type="spellEnd"/>
      <w:r w:rsidRPr="007932E5">
        <w:rPr>
          <w:rFonts w:ascii="Times New Roman" w:hAnsi="Times New Roman" w:cs="Times New Roman"/>
          <w:sz w:val="24"/>
          <w:szCs w:val="24"/>
        </w:rPr>
        <w:t xml:space="preserve"> ____ mg</w:t>
      </w:r>
    </w:p>
    <w:p w14:paraId="0FBC33C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Bucindolol</w:t>
      </w:r>
      <w:proofErr w:type="spellEnd"/>
      <w:r w:rsidRPr="007932E5">
        <w:rPr>
          <w:rFonts w:ascii="Times New Roman" w:hAnsi="Times New Roman" w:cs="Times New Roman"/>
          <w:sz w:val="24"/>
          <w:szCs w:val="24"/>
        </w:rPr>
        <w:t xml:space="preserve"> ____ mg</w:t>
      </w:r>
    </w:p>
    <w:p w14:paraId="421C3FF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Carvedilol ____ mg</w:t>
      </w:r>
    </w:p>
    <w:p w14:paraId="50CF210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Labetalol ____ mg</w:t>
      </w:r>
    </w:p>
    <w:p w14:paraId="3531EC4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Metoprolol tartrate ____ mg</w:t>
      </w:r>
    </w:p>
    <w:p w14:paraId="5741E2C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Metoprolol succinate ____ mg</w:t>
      </w:r>
    </w:p>
    <w:p w14:paraId="15A6436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Nadolol</w:t>
      </w:r>
      <w:proofErr w:type="spellEnd"/>
      <w:r w:rsidRPr="007932E5">
        <w:rPr>
          <w:rFonts w:ascii="Times New Roman" w:hAnsi="Times New Roman" w:cs="Times New Roman"/>
          <w:sz w:val="24"/>
          <w:szCs w:val="24"/>
        </w:rPr>
        <w:t xml:space="preserve"> ____ mg</w:t>
      </w:r>
    </w:p>
    <w:p w14:paraId="2674FFC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Nebivolol</w:t>
      </w:r>
      <w:proofErr w:type="spellEnd"/>
      <w:r w:rsidRPr="007932E5">
        <w:rPr>
          <w:rFonts w:ascii="Times New Roman" w:hAnsi="Times New Roman" w:cs="Times New Roman"/>
          <w:sz w:val="24"/>
          <w:szCs w:val="24"/>
        </w:rPr>
        <w:t xml:space="preserve"> ____ mg</w:t>
      </w:r>
    </w:p>
    <w:p w14:paraId="7185D0C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Penbutolol</w:t>
      </w:r>
      <w:proofErr w:type="spellEnd"/>
      <w:r w:rsidRPr="007932E5">
        <w:rPr>
          <w:rFonts w:ascii="Times New Roman" w:hAnsi="Times New Roman" w:cs="Times New Roman"/>
          <w:sz w:val="24"/>
          <w:szCs w:val="24"/>
        </w:rPr>
        <w:t xml:space="preserve"> ____ mg</w:t>
      </w:r>
    </w:p>
    <w:p w14:paraId="35A67D4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sidRPr="007932E5">
        <w:rPr>
          <w:rFonts w:ascii="Times New Roman" w:hAnsi="Times New Roman" w:cs="Times New Roman"/>
          <w:sz w:val="24"/>
          <w:szCs w:val="24"/>
        </w:rPr>
        <w:t>Pindolol</w:t>
      </w:r>
      <w:proofErr w:type="spellEnd"/>
      <w:r w:rsidRPr="007932E5">
        <w:rPr>
          <w:rFonts w:ascii="Times New Roman" w:hAnsi="Times New Roman" w:cs="Times New Roman"/>
          <w:sz w:val="24"/>
          <w:szCs w:val="24"/>
        </w:rPr>
        <w:t xml:space="preserve"> ____ mg</w:t>
      </w:r>
    </w:p>
    <w:p w14:paraId="4F215F6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Propranolol ____ mg</w:t>
      </w:r>
    </w:p>
    <w:p w14:paraId="4E56560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p>
    <w:p w14:paraId="613003D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0F6F169B" w14:textId="135FE4F3" w:rsidR="00834722" w:rsidRDefault="00834722" w:rsidP="00834722">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 xml:space="preserve">Sodium-Glucose Co-Transporter-2 (SGLT-2) Antagonist </w:t>
      </w:r>
    </w:p>
    <w:p w14:paraId="403DAAEC" w14:textId="0A2A2F8E" w:rsidR="00834722" w:rsidRDefault="00834722" w:rsidP="00834722">
      <w:p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 xml:space="preserve">О </w:t>
      </w:r>
      <w:proofErr w:type="spellStart"/>
      <w:r>
        <w:rPr>
          <w:rFonts w:ascii="Times New Roman" w:hAnsi="Times New Roman" w:cs="Times New Roman"/>
          <w:sz w:val="24"/>
          <w:szCs w:val="24"/>
        </w:rPr>
        <w:t>Dapagliflozin</w:t>
      </w:r>
      <w:proofErr w:type="spellEnd"/>
    </w:p>
    <w:p w14:paraId="490E6C62" w14:textId="63D64BD1" w:rsidR="00834722" w:rsidRDefault="00834722" w:rsidP="00834722">
      <w:p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О</w:t>
      </w:r>
      <w:r>
        <w:rPr>
          <w:rFonts w:ascii="Times New Roman" w:hAnsi="Times New Roman" w:cs="Times New Roman"/>
          <w:sz w:val="24"/>
          <w:szCs w:val="24"/>
        </w:rPr>
        <w:t xml:space="preserve"> </w:t>
      </w:r>
      <w:proofErr w:type="spellStart"/>
      <w:r>
        <w:rPr>
          <w:rFonts w:ascii="Times New Roman" w:hAnsi="Times New Roman" w:cs="Times New Roman"/>
          <w:sz w:val="24"/>
          <w:szCs w:val="24"/>
        </w:rPr>
        <w:t>Empagliflozin</w:t>
      </w:r>
      <w:proofErr w:type="spellEnd"/>
    </w:p>
    <w:p w14:paraId="2F278B49" w14:textId="5447696E" w:rsidR="00567A22" w:rsidRDefault="00567A22" w:rsidP="00834722">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None</w:t>
      </w:r>
      <w:bookmarkStart w:id="8" w:name="_GoBack"/>
      <w:bookmarkEnd w:id="8"/>
    </w:p>
    <w:p w14:paraId="30CF715D" w14:textId="77777777" w:rsidR="00834722" w:rsidRDefault="00834722" w:rsidP="00834722">
      <w:pPr>
        <w:tabs>
          <w:tab w:val="left" w:pos="270"/>
          <w:tab w:val="left" w:pos="360"/>
        </w:tabs>
        <w:spacing w:after="0" w:line="480" w:lineRule="auto"/>
        <w:contextualSpacing/>
        <w:rPr>
          <w:rFonts w:ascii="Times New Roman" w:hAnsi="Times New Roman" w:cs="Times New Roman"/>
          <w:sz w:val="24"/>
          <w:szCs w:val="24"/>
        </w:rPr>
      </w:pPr>
    </w:p>
    <w:p w14:paraId="2060D347" w14:textId="26DBDE87" w:rsidR="00834722" w:rsidRPr="007932E5" w:rsidRDefault="00834722" w:rsidP="00834722">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OTHER HF MEDICATIONS</w:t>
      </w:r>
    </w:p>
    <w:p w14:paraId="0907EDC8" w14:textId="356F228B"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Digoxin О yes О no</w:t>
      </w:r>
    </w:p>
    <w:p w14:paraId="1039BE2B"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proofErr w:type="spellStart"/>
      <w:r w:rsidRPr="007932E5">
        <w:rPr>
          <w:rFonts w:ascii="Times New Roman" w:hAnsi="Times New Roman" w:cs="Times New Roman"/>
          <w:sz w:val="24"/>
          <w:szCs w:val="24"/>
        </w:rPr>
        <w:t>Ivabradine</w:t>
      </w:r>
      <w:proofErr w:type="spellEnd"/>
      <w:r w:rsidRPr="007932E5">
        <w:rPr>
          <w:rFonts w:ascii="Times New Roman" w:hAnsi="Times New Roman" w:cs="Times New Roman"/>
          <w:sz w:val="24"/>
          <w:szCs w:val="24"/>
        </w:rPr>
        <w:t xml:space="preserve"> О yes О no</w:t>
      </w:r>
    </w:p>
    <w:p w14:paraId="1241270E"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proofErr w:type="spellStart"/>
      <w:r w:rsidRPr="007932E5">
        <w:rPr>
          <w:rFonts w:ascii="Times New Roman" w:hAnsi="Times New Roman" w:cs="Times New Roman"/>
          <w:sz w:val="24"/>
          <w:szCs w:val="24"/>
        </w:rPr>
        <w:t>Tolvaptan</w:t>
      </w:r>
      <w:proofErr w:type="spellEnd"/>
      <w:r w:rsidRPr="007932E5">
        <w:rPr>
          <w:rFonts w:ascii="Times New Roman" w:hAnsi="Times New Roman" w:cs="Times New Roman"/>
          <w:sz w:val="24"/>
          <w:szCs w:val="24"/>
        </w:rPr>
        <w:t xml:space="preserve"> О yes О no</w:t>
      </w:r>
    </w:p>
    <w:p w14:paraId="6883F6BC"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Hydralazine О yes О no</w:t>
      </w:r>
    </w:p>
    <w:p w14:paraId="299D8269"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proofErr w:type="spellStart"/>
      <w:r w:rsidRPr="007932E5">
        <w:rPr>
          <w:rFonts w:ascii="Times New Roman" w:hAnsi="Times New Roman" w:cs="Times New Roman"/>
          <w:sz w:val="24"/>
          <w:szCs w:val="24"/>
        </w:rPr>
        <w:t>Isosorbide-Mononitrate</w:t>
      </w:r>
      <w:proofErr w:type="spellEnd"/>
      <w:r w:rsidRPr="007932E5">
        <w:rPr>
          <w:rFonts w:ascii="Times New Roman" w:hAnsi="Times New Roman" w:cs="Times New Roman"/>
          <w:sz w:val="24"/>
          <w:szCs w:val="24"/>
        </w:rPr>
        <w:t xml:space="preserve"> О yes О no</w:t>
      </w:r>
    </w:p>
    <w:p w14:paraId="1AA0B024"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proofErr w:type="spellStart"/>
      <w:r w:rsidRPr="007932E5">
        <w:rPr>
          <w:rFonts w:ascii="Times New Roman" w:hAnsi="Times New Roman" w:cs="Times New Roman"/>
          <w:sz w:val="24"/>
          <w:szCs w:val="24"/>
        </w:rPr>
        <w:t>Isosorbide-Dinitrate</w:t>
      </w:r>
      <w:proofErr w:type="spellEnd"/>
      <w:r w:rsidRPr="007932E5">
        <w:rPr>
          <w:rFonts w:ascii="Times New Roman" w:hAnsi="Times New Roman" w:cs="Times New Roman"/>
          <w:sz w:val="24"/>
          <w:szCs w:val="24"/>
        </w:rPr>
        <w:t xml:space="preserve"> О yes О no</w:t>
      </w:r>
    </w:p>
    <w:p w14:paraId="21921F2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7DC31A3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OTHER CARDIOVASCULAR MEDICATIONS</w:t>
      </w:r>
    </w:p>
    <w:p w14:paraId="40D10559"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Antiarrhythmic Medication О yes О no</w:t>
      </w:r>
    </w:p>
    <w:p w14:paraId="2DC6F3AF"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Calcium Channel Antagonist О yes О no</w:t>
      </w:r>
    </w:p>
    <w:p w14:paraId="447F5DEF"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Aspirin О yes О no</w:t>
      </w:r>
    </w:p>
    <w:p w14:paraId="65438019"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Non-Aspirin Anti-Platelet Agent О yes О no</w:t>
      </w:r>
    </w:p>
    <w:p w14:paraId="69963CF6"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Warfarin О yes О no</w:t>
      </w:r>
    </w:p>
    <w:p w14:paraId="43AD8933"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Direct Oral Anti-Coagulant О yes О no</w:t>
      </w:r>
    </w:p>
    <w:p w14:paraId="73754F94"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Statin О yes О no</w:t>
      </w:r>
    </w:p>
    <w:p w14:paraId="767AC9BD"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Additional Anti-Hypertensive Medication О yes О no</w:t>
      </w:r>
    </w:p>
    <w:p w14:paraId="5F9A43EE"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3C2CED6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ANTI-HYPERGLYCEMIC MEDICATIONS</w:t>
      </w:r>
    </w:p>
    <w:p w14:paraId="229D8B5A"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Metformin О yes О no</w:t>
      </w:r>
    </w:p>
    <w:p w14:paraId="10F7AEE0"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Sulfonylurea О yes О no</w:t>
      </w:r>
    </w:p>
    <w:p w14:paraId="08FC7D2D"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Thiazolidinedione О yes О no</w:t>
      </w:r>
    </w:p>
    <w:p w14:paraId="595AEADB"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Glucagon-Like Peptide-1 (GLP-1) Agonist О yes О no</w:t>
      </w:r>
    </w:p>
    <w:p w14:paraId="0FF0C6A7"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Dipeptidyl-peptidase-4 (DPP-4) Antagonist О yes О no</w:t>
      </w:r>
    </w:p>
    <w:p w14:paraId="119C651E"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Any Insulin О yes О no</w:t>
      </w:r>
    </w:p>
    <w:p w14:paraId="37DFE2ED"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23116C5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HF MEDICAL THERAPY EXPLANATION</w:t>
      </w:r>
    </w:p>
    <w:p w14:paraId="6E7577E7"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If no Renin-Angiotensin System Inhibitor, this is due to (select all that apply):</w:t>
      </w:r>
    </w:p>
    <w:p w14:paraId="2B85CB43"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Hyperkalemia</w:t>
      </w:r>
    </w:p>
    <w:p w14:paraId="46D38402"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Renal Dysfunction</w:t>
      </w:r>
    </w:p>
    <w:p w14:paraId="3B7C232F"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Hypotension</w:t>
      </w:r>
    </w:p>
    <w:p w14:paraId="245E8F7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Bradycardia</w:t>
      </w:r>
    </w:p>
    <w:p w14:paraId="5AB3072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Other Side Effect or Intolerance</w:t>
      </w:r>
    </w:p>
    <w:p w14:paraId="21260FC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Physician Decision-Making other than Side Effects or Intolerance (including lack of indication)</w:t>
      </w:r>
    </w:p>
    <w:p w14:paraId="4C371583" w14:textId="77777777" w:rsidR="007932E5" w:rsidRPr="007932E5" w:rsidRDefault="007932E5" w:rsidP="007932E5">
      <w:pPr>
        <w:tabs>
          <w:tab w:val="left" w:pos="270"/>
          <w:tab w:val="left" w:pos="360"/>
        </w:tabs>
        <w:spacing w:after="0" w:line="480" w:lineRule="auto"/>
        <w:contextualSpacing/>
        <w:rPr>
          <w:rFonts w:ascii="Times New Roman" w:hAnsi="Times New Roman" w:cs="Times New Roman"/>
          <w:sz w:val="24"/>
          <w:szCs w:val="24"/>
        </w:rPr>
      </w:pPr>
    </w:p>
    <w:p w14:paraId="7841177B"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If no Beta-Adrenergic Receptor Blocker, this is due to (select all that apply):</w:t>
      </w:r>
    </w:p>
    <w:p w14:paraId="742EC22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Hyperkalemia</w:t>
      </w:r>
    </w:p>
    <w:p w14:paraId="40DBC87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Renal Dysfunction</w:t>
      </w:r>
    </w:p>
    <w:p w14:paraId="4AA60C71"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Hypotension</w:t>
      </w:r>
    </w:p>
    <w:p w14:paraId="5F382005"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Bradycardia</w:t>
      </w:r>
    </w:p>
    <w:p w14:paraId="073138E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Other Side Effect or Intolerance</w:t>
      </w:r>
    </w:p>
    <w:p w14:paraId="0660F50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Physician Decision-Making other than Side Effects or Intolerance (including lack of indication)</w:t>
      </w:r>
    </w:p>
    <w:p w14:paraId="50A3B6DF" w14:textId="77777777" w:rsidR="007932E5" w:rsidRPr="007932E5" w:rsidRDefault="007932E5" w:rsidP="007932E5">
      <w:pPr>
        <w:tabs>
          <w:tab w:val="left" w:pos="270"/>
          <w:tab w:val="left" w:pos="360"/>
        </w:tabs>
        <w:spacing w:after="0" w:line="480" w:lineRule="auto"/>
        <w:contextualSpacing/>
        <w:rPr>
          <w:rFonts w:ascii="Times New Roman" w:hAnsi="Times New Roman" w:cs="Times New Roman"/>
          <w:sz w:val="24"/>
          <w:szCs w:val="24"/>
        </w:rPr>
      </w:pPr>
    </w:p>
    <w:p w14:paraId="33AB79DB" w14:textId="77777777" w:rsidR="007932E5" w:rsidRPr="007932E5" w:rsidRDefault="007932E5" w:rsidP="007932E5">
      <w:pPr>
        <w:numPr>
          <w:ilvl w:val="0"/>
          <w:numId w:val="3"/>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If no Mineralocorticoid Receptor Antagonist, this is due to (select all that apply):</w:t>
      </w:r>
    </w:p>
    <w:p w14:paraId="546E8F2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Hyperkalemia</w:t>
      </w:r>
    </w:p>
    <w:p w14:paraId="30771879"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Renal Dysfunction</w:t>
      </w:r>
    </w:p>
    <w:p w14:paraId="63F2A81B"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Hypotension</w:t>
      </w:r>
    </w:p>
    <w:p w14:paraId="6F27FEF4"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Bradycardia</w:t>
      </w:r>
    </w:p>
    <w:p w14:paraId="6C6CCD1A"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Other Side Effect or Intolerance</w:t>
      </w:r>
    </w:p>
    <w:p w14:paraId="25053F0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О Physician Decision-Making other than Side Effects or Intolerance (including lack of indication)</w:t>
      </w:r>
    </w:p>
    <w:p w14:paraId="554FCEA0"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p>
    <w:p w14:paraId="71B6BD38" w14:textId="77777777" w:rsidR="007932E5" w:rsidRPr="007932E5" w:rsidRDefault="007932E5" w:rsidP="007932E5">
      <w:pPr>
        <w:tabs>
          <w:tab w:val="left" w:pos="270"/>
          <w:tab w:val="left" w:pos="360"/>
        </w:tabs>
        <w:spacing w:after="0" w:line="480" w:lineRule="auto"/>
        <w:rPr>
          <w:rFonts w:ascii="Times New Roman" w:hAnsi="Times New Roman" w:cs="Times New Roman"/>
          <w:sz w:val="24"/>
          <w:szCs w:val="24"/>
        </w:rPr>
      </w:pPr>
      <w:r w:rsidRPr="007932E5">
        <w:rPr>
          <w:rFonts w:ascii="Times New Roman" w:hAnsi="Times New Roman" w:cs="Times New Roman"/>
          <w:sz w:val="24"/>
          <w:szCs w:val="24"/>
        </w:rPr>
        <w:t>EVENTS</w:t>
      </w:r>
    </w:p>
    <w:p w14:paraId="0A85F92B" w14:textId="77777777" w:rsidR="007932E5" w:rsidRPr="007932E5" w:rsidRDefault="007932E5" w:rsidP="007932E5">
      <w:pPr>
        <w:numPr>
          <w:ilvl w:val="0"/>
          <w:numId w:val="2"/>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All-Cause Mortality ________ (date)</w:t>
      </w:r>
    </w:p>
    <w:p w14:paraId="50B4A8C8" w14:textId="77777777" w:rsidR="007932E5" w:rsidRPr="007932E5" w:rsidRDefault="007932E5" w:rsidP="007932E5">
      <w:pPr>
        <w:numPr>
          <w:ilvl w:val="0"/>
          <w:numId w:val="2"/>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Cardiovascular Mortality О yes О no О unknown</w:t>
      </w:r>
    </w:p>
    <w:p w14:paraId="3DBBE968" w14:textId="77777777" w:rsidR="007932E5" w:rsidRPr="007932E5" w:rsidRDefault="007932E5" w:rsidP="007932E5">
      <w:pPr>
        <w:numPr>
          <w:ilvl w:val="0"/>
          <w:numId w:val="2"/>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All-Cause Hospitalization ________ (date)</w:t>
      </w:r>
    </w:p>
    <w:p w14:paraId="6CF61212" w14:textId="77777777" w:rsidR="007932E5" w:rsidRPr="007932E5" w:rsidRDefault="007932E5" w:rsidP="007932E5">
      <w:pPr>
        <w:numPr>
          <w:ilvl w:val="0"/>
          <w:numId w:val="2"/>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Cardiovascular Hospitalization О yes О no О unknown</w:t>
      </w:r>
    </w:p>
    <w:p w14:paraId="37202DD5" w14:textId="77777777" w:rsidR="007932E5" w:rsidRPr="007932E5" w:rsidRDefault="007932E5" w:rsidP="007932E5">
      <w:pPr>
        <w:numPr>
          <w:ilvl w:val="0"/>
          <w:numId w:val="2"/>
        </w:numPr>
        <w:tabs>
          <w:tab w:val="left" w:pos="270"/>
          <w:tab w:val="left" w:pos="360"/>
        </w:tabs>
        <w:spacing w:after="0" w:line="480" w:lineRule="auto"/>
        <w:contextualSpacing/>
        <w:rPr>
          <w:rFonts w:ascii="Times New Roman" w:hAnsi="Times New Roman" w:cs="Times New Roman"/>
          <w:sz w:val="24"/>
          <w:szCs w:val="24"/>
        </w:rPr>
      </w:pPr>
      <w:r w:rsidRPr="007932E5">
        <w:rPr>
          <w:rFonts w:ascii="Times New Roman" w:hAnsi="Times New Roman" w:cs="Times New Roman"/>
          <w:sz w:val="24"/>
          <w:szCs w:val="24"/>
        </w:rPr>
        <w:t>Heart Failure Hospitalization О yes О no О unknown</w:t>
      </w:r>
    </w:p>
    <w:p w14:paraId="688B106E" w14:textId="77777777" w:rsidR="007932E5" w:rsidRPr="007932E5" w:rsidRDefault="007932E5" w:rsidP="007932E5">
      <w:pPr>
        <w:spacing w:line="480" w:lineRule="auto"/>
        <w:rPr>
          <w:rFonts w:ascii="Times New Roman" w:hAnsi="Times New Roman" w:cs="Times New Roman"/>
          <w:sz w:val="24"/>
          <w:szCs w:val="24"/>
        </w:rPr>
      </w:pPr>
    </w:p>
    <w:p w14:paraId="3A0233D0" w14:textId="77777777" w:rsidR="008A371A" w:rsidRDefault="008A371A"/>
    <w:sectPr w:rsidR="008A371A" w:rsidSect="00E64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53130"/>
    <w:multiLevelType w:val="hybridMultilevel"/>
    <w:tmpl w:val="9D42567C"/>
    <w:lvl w:ilvl="0" w:tplc="C9BEF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F4C63"/>
    <w:multiLevelType w:val="hybridMultilevel"/>
    <w:tmpl w:val="F9B2C204"/>
    <w:lvl w:ilvl="0" w:tplc="8C38B2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51D52"/>
    <w:multiLevelType w:val="hybridMultilevel"/>
    <w:tmpl w:val="26B69992"/>
    <w:lvl w:ilvl="0" w:tplc="C9BEF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567E9"/>
    <w:multiLevelType w:val="hybridMultilevel"/>
    <w:tmpl w:val="3848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E5"/>
    <w:rsid w:val="00006358"/>
    <w:rsid w:val="000379AD"/>
    <w:rsid w:val="00053E11"/>
    <w:rsid w:val="00064766"/>
    <w:rsid w:val="00066F97"/>
    <w:rsid w:val="000A738C"/>
    <w:rsid w:val="00165C3E"/>
    <w:rsid w:val="001B40E2"/>
    <w:rsid w:val="001B4CB2"/>
    <w:rsid w:val="001F1262"/>
    <w:rsid w:val="00203F60"/>
    <w:rsid w:val="00233542"/>
    <w:rsid w:val="002E0950"/>
    <w:rsid w:val="00301554"/>
    <w:rsid w:val="00342FC4"/>
    <w:rsid w:val="003950E1"/>
    <w:rsid w:val="003D1B0C"/>
    <w:rsid w:val="00457678"/>
    <w:rsid w:val="004B1274"/>
    <w:rsid w:val="004C75D8"/>
    <w:rsid w:val="0050480E"/>
    <w:rsid w:val="00567A22"/>
    <w:rsid w:val="006157F5"/>
    <w:rsid w:val="00680E50"/>
    <w:rsid w:val="0068373F"/>
    <w:rsid w:val="006C5A5C"/>
    <w:rsid w:val="00727BCD"/>
    <w:rsid w:val="00736ED8"/>
    <w:rsid w:val="007932E5"/>
    <w:rsid w:val="007E6AFD"/>
    <w:rsid w:val="00834722"/>
    <w:rsid w:val="00840AD1"/>
    <w:rsid w:val="008926B6"/>
    <w:rsid w:val="008A371A"/>
    <w:rsid w:val="00925C2B"/>
    <w:rsid w:val="0099216B"/>
    <w:rsid w:val="009D46D6"/>
    <w:rsid w:val="00A54A46"/>
    <w:rsid w:val="00A6123F"/>
    <w:rsid w:val="00A61AAC"/>
    <w:rsid w:val="00AA20FC"/>
    <w:rsid w:val="00B17A52"/>
    <w:rsid w:val="00BB33B2"/>
    <w:rsid w:val="00C040F4"/>
    <w:rsid w:val="00C54DFF"/>
    <w:rsid w:val="00C608F2"/>
    <w:rsid w:val="00C97359"/>
    <w:rsid w:val="00CB200E"/>
    <w:rsid w:val="00D01DD6"/>
    <w:rsid w:val="00D0667F"/>
    <w:rsid w:val="00D200B6"/>
    <w:rsid w:val="00D331DB"/>
    <w:rsid w:val="00DB3667"/>
    <w:rsid w:val="00E246B8"/>
    <w:rsid w:val="00E3564E"/>
    <w:rsid w:val="00E773F7"/>
    <w:rsid w:val="00E77BE8"/>
    <w:rsid w:val="00F35640"/>
    <w:rsid w:val="00F92F4B"/>
    <w:rsid w:val="00F93715"/>
    <w:rsid w:val="00FC355B"/>
    <w:rsid w:val="00FE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1C33"/>
  <w15:docId w15:val="{E8D4E075-EA6D-4D16-BC87-EDEFDB2A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32E5"/>
    <w:pPr>
      <w:keepNext/>
      <w:spacing w:after="0" w:line="480" w:lineRule="auto"/>
      <w:contextualSpacing/>
      <w:outlineLvl w:val="0"/>
    </w:pPr>
    <w:rPr>
      <w:rFonts w:ascii="Times New Roman" w:hAnsi="Times New Roman" w:cs="Times New Roman"/>
      <w:b/>
      <w:bCs/>
      <w:sz w:val="24"/>
      <w:szCs w:val="24"/>
      <w:lang w:val="fr-FR"/>
    </w:rPr>
  </w:style>
  <w:style w:type="paragraph" w:styleId="Heading2">
    <w:name w:val="heading 2"/>
    <w:basedOn w:val="Normal"/>
    <w:next w:val="Normal"/>
    <w:link w:val="Heading2Char"/>
    <w:uiPriority w:val="9"/>
    <w:unhideWhenUsed/>
    <w:qFormat/>
    <w:rsid w:val="007932E5"/>
    <w:pPr>
      <w:keepNext/>
      <w:shd w:val="clear" w:color="auto" w:fill="FFFFFF"/>
      <w:spacing w:before="100" w:beforeAutospacing="1" w:after="100" w:afterAutospacing="1" w:line="48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2E5"/>
    <w:rPr>
      <w:rFonts w:ascii="Times New Roman" w:hAnsi="Times New Roman" w:cs="Times New Roman"/>
      <w:b/>
      <w:bCs/>
      <w:sz w:val="24"/>
      <w:szCs w:val="24"/>
      <w:lang w:val="fr-FR"/>
    </w:rPr>
  </w:style>
  <w:style w:type="character" w:customStyle="1" w:styleId="Heading2Char">
    <w:name w:val="Heading 2 Char"/>
    <w:basedOn w:val="DefaultParagraphFont"/>
    <w:link w:val="Heading2"/>
    <w:uiPriority w:val="9"/>
    <w:rsid w:val="007932E5"/>
    <w:rPr>
      <w:rFonts w:ascii="Times New Roman" w:hAnsi="Times New Roman" w:cs="Times New Roman"/>
      <w:b/>
      <w:sz w:val="24"/>
      <w:szCs w:val="24"/>
      <w:shd w:val="clear" w:color="auto" w:fill="FFFFFF"/>
    </w:rPr>
  </w:style>
  <w:style w:type="numbering" w:customStyle="1" w:styleId="NoList1">
    <w:name w:val="No List1"/>
    <w:next w:val="NoList"/>
    <w:uiPriority w:val="99"/>
    <w:semiHidden/>
    <w:unhideWhenUsed/>
    <w:rsid w:val="007932E5"/>
  </w:style>
  <w:style w:type="paragraph" w:styleId="Header">
    <w:name w:val="header"/>
    <w:basedOn w:val="Normal"/>
    <w:link w:val="HeaderChar"/>
    <w:uiPriority w:val="99"/>
    <w:unhideWhenUsed/>
    <w:rsid w:val="00793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2E5"/>
  </w:style>
  <w:style w:type="paragraph" w:styleId="Footer">
    <w:name w:val="footer"/>
    <w:basedOn w:val="Normal"/>
    <w:link w:val="FooterChar"/>
    <w:uiPriority w:val="99"/>
    <w:unhideWhenUsed/>
    <w:rsid w:val="00793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2E5"/>
  </w:style>
  <w:style w:type="paragraph" w:customStyle="1" w:styleId="EndNoteBibliographyTitle">
    <w:name w:val="EndNote Bibliography Title"/>
    <w:basedOn w:val="Normal"/>
    <w:link w:val="EndNoteBibliographyTitleChar"/>
    <w:rsid w:val="007932E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932E5"/>
    <w:rPr>
      <w:rFonts w:ascii="Calibri" w:hAnsi="Calibri" w:cs="Calibri"/>
      <w:noProof/>
    </w:rPr>
  </w:style>
  <w:style w:type="paragraph" w:customStyle="1" w:styleId="EndNoteBibliography">
    <w:name w:val="EndNote Bibliography"/>
    <w:basedOn w:val="Normal"/>
    <w:link w:val="EndNoteBibliographyChar"/>
    <w:rsid w:val="007932E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932E5"/>
    <w:rPr>
      <w:rFonts w:ascii="Calibri" w:hAnsi="Calibri" w:cs="Calibri"/>
      <w:noProof/>
    </w:rPr>
  </w:style>
  <w:style w:type="character" w:styleId="Hyperlink">
    <w:name w:val="Hyperlink"/>
    <w:basedOn w:val="DefaultParagraphFont"/>
    <w:uiPriority w:val="99"/>
    <w:unhideWhenUsed/>
    <w:rsid w:val="007932E5"/>
    <w:rPr>
      <w:color w:val="0563C1" w:themeColor="hyperlink"/>
      <w:u w:val="single"/>
    </w:rPr>
  </w:style>
  <w:style w:type="character" w:customStyle="1" w:styleId="UnresolvedMention1">
    <w:name w:val="Unresolved Mention1"/>
    <w:basedOn w:val="DefaultParagraphFont"/>
    <w:uiPriority w:val="99"/>
    <w:semiHidden/>
    <w:unhideWhenUsed/>
    <w:rsid w:val="007932E5"/>
    <w:rPr>
      <w:color w:val="605E5C"/>
      <w:shd w:val="clear" w:color="auto" w:fill="E1DFDD"/>
    </w:rPr>
  </w:style>
  <w:style w:type="table" w:styleId="TableGrid">
    <w:name w:val="Table Grid"/>
    <w:basedOn w:val="TableNormal"/>
    <w:uiPriority w:val="39"/>
    <w:rsid w:val="00793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2E5"/>
    <w:rPr>
      <w:rFonts w:ascii="Segoe UI" w:hAnsi="Segoe UI" w:cs="Segoe UI"/>
      <w:sz w:val="18"/>
      <w:szCs w:val="18"/>
    </w:rPr>
  </w:style>
  <w:style w:type="paragraph" w:customStyle="1" w:styleId="DecimalAligned">
    <w:name w:val="Decimal Aligned"/>
    <w:basedOn w:val="Normal"/>
    <w:uiPriority w:val="40"/>
    <w:qFormat/>
    <w:rsid w:val="007932E5"/>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7932E5"/>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7932E5"/>
    <w:rPr>
      <w:rFonts w:eastAsiaTheme="minorEastAsia" w:cs="Times New Roman"/>
      <w:sz w:val="20"/>
      <w:szCs w:val="20"/>
    </w:rPr>
  </w:style>
  <w:style w:type="character" w:styleId="SubtleEmphasis">
    <w:name w:val="Subtle Emphasis"/>
    <w:basedOn w:val="DefaultParagraphFont"/>
    <w:uiPriority w:val="19"/>
    <w:qFormat/>
    <w:rsid w:val="007932E5"/>
    <w:rPr>
      <w:i/>
      <w:iCs/>
    </w:rPr>
  </w:style>
  <w:style w:type="table" w:styleId="LightShading-Accent1">
    <w:name w:val="Light Shading Accent 1"/>
    <w:basedOn w:val="TableNormal"/>
    <w:uiPriority w:val="60"/>
    <w:rsid w:val="007932E5"/>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Paragraph">
    <w:name w:val="List Paragraph"/>
    <w:basedOn w:val="Normal"/>
    <w:uiPriority w:val="34"/>
    <w:qFormat/>
    <w:rsid w:val="007932E5"/>
    <w:pPr>
      <w:ind w:left="720"/>
      <w:contextualSpacing/>
    </w:pPr>
  </w:style>
  <w:style w:type="character" w:styleId="CommentReference">
    <w:name w:val="annotation reference"/>
    <w:basedOn w:val="DefaultParagraphFont"/>
    <w:uiPriority w:val="99"/>
    <w:semiHidden/>
    <w:unhideWhenUsed/>
    <w:rsid w:val="007932E5"/>
    <w:rPr>
      <w:sz w:val="16"/>
      <w:szCs w:val="16"/>
    </w:rPr>
  </w:style>
  <w:style w:type="paragraph" w:styleId="CommentText">
    <w:name w:val="annotation text"/>
    <w:basedOn w:val="Normal"/>
    <w:link w:val="CommentTextChar"/>
    <w:uiPriority w:val="99"/>
    <w:semiHidden/>
    <w:unhideWhenUsed/>
    <w:rsid w:val="007932E5"/>
    <w:pPr>
      <w:spacing w:line="240" w:lineRule="auto"/>
    </w:pPr>
    <w:rPr>
      <w:sz w:val="20"/>
      <w:szCs w:val="20"/>
    </w:rPr>
  </w:style>
  <w:style w:type="character" w:customStyle="1" w:styleId="CommentTextChar">
    <w:name w:val="Comment Text Char"/>
    <w:basedOn w:val="DefaultParagraphFont"/>
    <w:link w:val="CommentText"/>
    <w:uiPriority w:val="99"/>
    <w:semiHidden/>
    <w:rsid w:val="007932E5"/>
    <w:rPr>
      <w:sz w:val="20"/>
      <w:szCs w:val="20"/>
    </w:rPr>
  </w:style>
  <w:style w:type="paragraph" w:styleId="CommentSubject">
    <w:name w:val="annotation subject"/>
    <w:basedOn w:val="CommentText"/>
    <w:next w:val="CommentText"/>
    <w:link w:val="CommentSubjectChar"/>
    <w:uiPriority w:val="99"/>
    <w:semiHidden/>
    <w:unhideWhenUsed/>
    <w:rsid w:val="007932E5"/>
    <w:rPr>
      <w:b/>
      <w:bCs/>
    </w:rPr>
  </w:style>
  <w:style w:type="character" w:customStyle="1" w:styleId="CommentSubjectChar">
    <w:name w:val="Comment Subject Char"/>
    <w:basedOn w:val="CommentTextChar"/>
    <w:link w:val="CommentSubject"/>
    <w:uiPriority w:val="99"/>
    <w:semiHidden/>
    <w:rsid w:val="007932E5"/>
    <w:rPr>
      <w:b/>
      <w:bCs/>
      <w:sz w:val="20"/>
      <w:szCs w:val="20"/>
    </w:rPr>
  </w:style>
  <w:style w:type="character" w:customStyle="1" w:styleId="UnresolvedMention2">
    <w:name w:val="Unresolved Mention2"/>
    <w:basedOn w:val="DefaultParagraphFont"/>
    <w:uiPriority w:val="99"/>
    <w:semiHidden/>
    <w:unhideWhenUsed/>
    <w:rsid w:val="007932E5"/>
    <w:rPr>
      <w:color w:val="605E5C"/>
      <w:shd w:val="clear" w:color="auto" w:fill="E1DFDD"/>
    </w:rPr>
  </w:style>
  <w:style w:type="character" w:customStyle="1" w:styleId="UnresolvedMention">
    <w:name w:val="Unresolved Mention"/>
    <w:basedOn w:val="DefaultParagraphFont"/>
    <w:uiPriority w:val="99"/>
    <w:semiHidden/>
    <w:unhideWhenUsed/>
    <w:rsid w:val="007932E5"/>
    <w:rPr>
      <w:color w:val="605E5C"/>
      <w:shd w:val="clear" w:color="auto" w:fill="E1DFDD"/>
    </w:rPr>
  </w:style>
  <w:style w:type="paragraph" w:styleId="BodyText">
    <w:name w:val="Body Text"/>
    <w:basedOn w:val="Normal"/>
    <w:link w:val="BodyTextChar"/>
    <w:uiPriority w:val="99"/>
    <w:unhideWhenUsed/>
    <w:rsid w:val="007932E5"/>
    <w:pPr>
      <w:spacing w:after="0" w:line="240" w:lineRule="auto"/>
      <w:contextualSpacing/>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7932E5"/>
    <w:rPr>
      <w:rFonts w:ascii="Times New Roman" w:hAnsi="Times New Roman" w:cs="Times New Roman"/>
      <w:b/>
      <w:bCs/>
      <w:sz w:val="24"/>
      <w:szCs w:val="24"/>
    </w:rPr>
  </w:style>
  <w:style w:type="paragraph" w:styleId="Revision">
    <w:name w:val="Revision"/>
    <w:hidden/>
    <w:uiPriority w:val="99"/>
    <w:semiHidden/>
    <w:rsid w:val="007932E5"/>
    <w:pPr>
      <w:spacing w:after="0" w:line="240" w:lineRule="auto"/>
    </w:pPr>
  </w:style>
  <w:style w:type="paragraph" w:styleId="BodyText2">
    <w:name w:val="Body Text 2"/>
    <w:basedOn w:val="Normal"/>
    <w:link w:val="BodyText2Char"/>
    <w:uiPriority w:val="99"/>
    <w:unhideWhenUsed/>
    <w:rsid w:val="007932E5"/>
    <w:pPr>
      <w:spacing w:after="0" w:line="480" w:lineRule="auto"/>
      <w:contextualSpacing/>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7932E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932E5"/>
    <w:rPr>
      <w:color w:val="954F72" w:themeColor="followedHyperlink"/>
      <w:u w:val="single"/>
    </w:rPr>
  </w:style>
  <w:style w:type="paragraph" w:styleId="BodyText3">
    <w:name w:val="Body Text 3"/>
    <w:basedOn w:val="Normal"/>
    <w:link w:val="BodyText3Char"/>
    <w:uiPriority w:val="99"/>
    <w:unhideWhenUsed/>
    <w:rsid w:val="007932E5"/>
    <w:pPr>
      <w:shd w:val="clear" w:color="auto" w:fill="FFFFFF"/>
      <w:spacing w:before="100" w:beforeAutospacing="1" w:after="100" w:afterAutospacing="1" w:line="480" w:lineRule="auto"/>
    </w:pPr>
    <w:rPr>
      <w:rFonts w:ascii="Times New Roman" w:hAnsi="Times New Roman" w:cs="Times New Roman"/>
      <w:b/>
      <w:sz w:val="24"/>
      <w:szCs w:val="24"/>
    </w:rPr>
  </w:style>
  <w:style w:type="character" w:customStyle="1" w:styleId="BodyText3Char">
    <w:name w:val="Body Text 3 Char"/>
    <w:basedOn w:val="DefaultParagraphFont"/>
    <w:link w:val="BodyText3"/>
    <w:uiPriority w:val="99"/>
    <w:rsid w:val="007932E5"/>
    <w:rPr>
      <w:rFonts w:ascii="Times New Roman" w:hAnsi="Times New Roman" w:cs="Times New Roman"/>
      <w:b/>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25</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Cesar (ELS-NYC)</dc:creator>
  <cp:lastModifiedBy>Psotka, Mitchell</cp:lastModifiedBy>
  <cp:revision>11</cp:revision>
  <dcterms:created xsi:type="dcterms:W3CDTF">2021-02-25T22:24:00Z</dcterms:created>
  <dcterms:modified xsi:type="dcterms:W3CDTF">2021-02-25T22:34:00Z</dcterms:modified>
</cp:coreProperties>
</file>